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A40" w:rsidRPr="00B07A79" w:rsidRDefault="00736A40" w:rsidP="00736A40">
      <w:pPr>
        <w:spacing w:after="0"/>
        <w:jc w:val="right"/>
        <w:rPr>
          <w:rFonts w:ascii="Times New Roman" w:eastAsia="Times New Roman" w:hAnsi="Times New Roman" w:cs="Times New Roman"/>
          <w:bCs/>
          <w:i/>
          <w:sz w:val="24"/>
          <w:szCs w:val="24"/>
          <w:lang w:val="ru-RU" w:eastAsia="zh-CN"/>
        </w:rPr>
      </w:pPr>
      <w:bookmarkStart w:id="0" w:name="block-37183796"/>
      <w:r>
        <w:rPr>
          <w:rFonts w:ascii="Times New Roman" w:eastAsia="Times New Roman" w:hAnsi="Times New Roman" w:cs="Times New Roman"/>
          <w:bCs/>
          <w:i/>
          <w:sz w:val="24"/>
          <w:szCs w:val="24"/>
          <w:lang w:val="ru-RU" w:eastAsia="zh-CN"/>
        </w:rPr>
        <w:t>Выписка из ООП О</w:t>
      </w:r>
      <w:r w:rsidRPr="00B07A79">
        <w:rPr>
          <w:rFonts w:ascii="Times New Roman" w:eastAsia="Times New Roman" w:hAnsi="Times New Roman" w:cs="Times New Roman"/>
          <w:bCs/>
          <w:i/>
          <w:sz w:val="24"/>
          <w:szCs w:val="24"/>
          <w:lang w:val="ru-RU" w:eastAsia="zh-CN"/>
        </w:rPr>
        <w:t>ОО</w:t>
      </w:r>
    </w:p>
    <w:p w:rsidR="00736A40" w:rsidRPr="001649B3" w:rsidRDefault="00736A40" w:rsidP="00736A40">
      <w:pPr>
        <w:spacing w:after="0"/>
        <w:jc w:val="center"/>
        <w:rPr>
          <w:rFonts w:ascii="Times New Roman" w:eastAsia="Times New Roman" w:hAnsi="Times New Roman" w:cs="Times New Roman"/>
          <w:bCs/>
          <w:i/>
          <w:sz w:val="24"/>
          <w:szCs w:val="24"/>
          <w:lang w:val="ru-RU" w:eastAsia="zh-CN"/>
        </w:rPr>
      </w:pPr>
      <w:r>
        <w:rPr>
          <w:rFonts w:ascii="Times New Roman" w:eastAsia="Times New Roman" w:hAnsi="Times New Roman" w:cs="Times New Roman"/>
          <w:bCs/>
          <w:i/>
          <w:sz w:val="24"/>
          <w:szCs w:val="24"/>
          <w:lang w:val="ru-RU" w:eastAsia="zh-CN"/>
        </w:rPr>
        <w:t xml:space="preserve">                                 </w:t>
      </w:r>
      <w:r w:rsidR="00820165">
        <w:rPr>
          <w:rFonts w:ascii="Times New Roman" w:eastAsia="Times New Roman" w:hAnsi="Times New Roman" w:cs="Times New Roman"/>
          <w:bCs/>
          <w:i/>
          <w:sz w:val="24"/>
          <w:szCs w:val="24"/>
          <w:lang w:val="ru-RU" w:eastAsia="zh-CN"/>
        </w:rPr>
        <w:t xml:space="preserve">                               </w:t>
      </w:r>
      <w:bookmarkStart w:id="1" w:name="_GoBack"/>
      <w:bookmarkEnd w:id="1"/>
      <w:r w:rsidR="00820165">
        <w:rPr>
          <w:rFonts w:ascii="Times New Roman" w:eastAsia="Times New Roman" w:hAnsi="Times New Roman" w:cs="Times New Roman"/>
          <w:bCs/>
          <w:i/>
          <w:sz w:val="24"/>
          <w:szCs w:val="24"/>
          <w:lang w:val="ru-RU" w:eastAsia="zh-CN"/>
        </w:rPr>
        <w:t>(изменения утв. директором №10-од</w:t>
      </w:r>
      <w:r>
        <w:rPr>
          <w:rFonts w:ascii="Times New Roman" w:eastAsia="Times New Roman" w:hAnsi="Times New Roman" w:cs="Times New Roman"/>
          <w:bCs/>
          <w:i/>
          <w:sz w:val="24"/>
          <w:szCs w:val="24"/>
          <w:lang w:val="ru-RU" w:eastAsia="zh-CN"/>
        </w:rPr>
        <w:t xml:space="preserve"> от 31.08.2024</w:t>
      </w:r>
      <w:r w:rsidRPr="00B07A79">
        <w:rPr>
          <w:rFonts w:ascii="Times New Roman" w:eastAsia="Times New Roman" w:hAnsi="Times New Roman" w:cs="Times New Roman"/>
          <w:bCs/>
          <w:i/>
          <w:sz w:val="24"/>
          <w:szCs w:val="24"/>
          <w:lang w:val="ru-RU" w:eastAsia="zh-CN"/>
        </w:rPr>
        <w:t>г</w:t>
      </w:r>
      <w:r>
        <w:rPr>
          <w:rFonts w:ascii="Times New Roman" w:eastAsia="Times New Roman" w:hAnsi="Times New Roman" w:cs="Times New Roman"/>
          <w:bCs/>
          <w:i/>
          <w:sz w:val="24"/>
          <w:szCs w:val="24"/>
          <w:lang w:val="ru-RU" w:eastAsia="zh-CN"/>
        </w:rPr>
        <w:t>)</w:t>
      </w:r>
    </w:p>
    <w:p w:rsidR="00736A40" w:rsidRPr="00B07A79" w:rsidRDefault="00736A40" w:rsidP="00736A40">
      <w:pPr>
        <w:spacing w:after="0"/>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408" w:lineRule="auto"/>
        <w:ind w:left="120"/>
        <w:jc w:val="center"/>
        <w:rPr>
          <w:lang w:val="ru-RU"/>
        </w:rPr>
      </w:pPr>
      <w:r w:rsidRPr="00B07A79">
        <w:rPr>
          <w:rFonts w:ascii="Times New Roman" w:hAnsi="Times New Roman"/>
          <w:b/>
          <w:color w:val="000000"/>
          <w:sz w:val="28"/>
          <w:lang w:val="ru-RU"/>
        </w:rPr>
        <w:t>РАБОЧАЯ ПРОГРАММА</w:t>
      </w:r>
    </w:p>
    <w:p w:rsidR="00736A40" w:rsidRPr="00B07A79" w:rsidRDefault="00736A40" w:rsidP="00736A40">
      <w:pPr>
        <w:spacing w:after="0"/>
        <w:ind w:left="120"/>
        <w:jc w:val="center"/>
        <w:rPr>
          <w:lang w:val="ru-RU"/>
        </w:rPr>
      </w:pPr>
    </w:p>
    <w:p w:rsidR="00736A40" w:rsidRDefault="00736A40" w:rsidP="00736A4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«Физическая культура.</w:t>
      </w:r>
    </w:p>
    <w:p w:rsidR="00736A40" w:rsidRPr="00B07A79" w:rsidRDefault="00736A40" w:rsidP="00736A40">
      <w:pPr>
        <w:spacing w:after="0" w:line="408" w:lineRule="auto"/>
        <w:ind w:left="120"/>
        <w:jc w:val="center"/>
        <w:rPr>
          <w:lang w:val="ru-RU"/>
        </w:rPr>
      </w:pPr>
      <w:r>
        <w:rPr>
          <w:rFonts w:ascii="Times New Roman" w:hAnsi="Times New Roman"/>
          <w:b/>
          <w:color w:val="000000"/>
          <w:sz w:val="28"/>
          <w:lang w:val="ru-RU"/>
        </w:rPr>
        <w:t>Базовый уровень</w:t>
      </w:r>
      <w:r w:rsidRPr="00B07A79">
        <w:rPr>
          <w:rFonts w:ascii="Times New Roman" w:hAnsi="Times New Roman"/>
          <w:b/>
          <w:color w:val="000000"/>
          <w:sz w:val="28"/>
          <w:lang w:val="ru-RU"/>
        </w:rPr>
        <w:t>»</w:t>
      </w:r>
    </w:p>
    <w:p w:rsidR="00736A40" w:rsidRDefault="00736A40" w:rsidP="00736A40">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5-9 </w:t>
      </w:r>
      <w:r w:rsidRPr="00B07A79">
        <w:rPr>
          <w:rFonts w:ascii="Times New Roman" w:hAnsi="Times New Roman"/>
          <w:color w:val="000000"/>
          <w:sz w:val="28"/>
          <w:lang w:val="ru-RU"/>
        </w:rPr>
        <w:t xml:space="preserve"> классов </w:t>
      </w: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r>
        <w:rPr>
          <w:rFonts w:ascii="Times New Roman" w:eastAsia="Times New Roman" w:hAnsi="Times New Roman" w:cs="Times New Roman"/>
          <w:b/>
          <w:bCs/>
          <w:sz w:val="24"/>
          <w:szCs w:val="24"/>
          <w:lang w:val="ru-RU" w:eastAsia="zh-CN"/>
        </w:rPr>
        <w:t>2024</w:t>
      </w:r>
      <w:r w:rsidRPr="00B07A79">
        <w:rPr>
          <w:rFonts w:ascii="Times New Roman" w:eastAsia="Times New Roman" w:hAnsi="Times New Roman" w:cs="Times New Roman"/>
          <w:b/>
          <w:bCs/>
          <w:sz w:val="24"/>
          <w:szCs w:val="24"/>
          <w:lang w:val="ru-RU" w:eastAsia="zh-CN"/>
        </w:rPr>
        <w:t>г</w:t>
      </w:r>
    </w:p>
    <w:p w:rsidR="00736A40" w:rsidRPr="005C610A" w:rsidRDefault="00736A40" w:rsidP="00736A40">
      <w:pPr>
        <w:rPr>
          <w:lang w:val="ru-RU"/>
        </w:rPr>
      </w:pP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2" w:name="block-37183797"/>
      <w:bookmarkEnd w:id="0"/>
      <w:r w:rsidRPr="005463DC">
        <w:rPr>
          <w:rFonts w:ascii="Times New Roman" w:hAnsi="Times New Roman"/>
          <w:b/>
          <w:color w:val="000000"/>
          <w:sz w:val="28"/>
          <w:lang w:val="ru-RU"/>
        </w:rPr>
        <w:lastRenderedPageBreak/>
        <w:t>ПОЯСНИТЕЛЬНАЯ ЗАПИСКА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ind w:left="120"/>
        <w:rPr>
          <w:lang w:val="ru-RU"/>
        </w:rPr>
      </w:pP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5463DC">
        <w:rPr>
          <w:rFonts w:ascii="Times New Roman" w:hAnsi="Times New Roman"/>
          <w:color w:val="000000"/>
          <w:sz w:val="28"/>
          <w:lang w:val="ru-RU"/>
        </w:rPr>
        <w:t>потребностей</w:t>
      </w:r>
      <w:proofErr w:type="gramEnd"/>
      <w:r w:rsidRPr="005463DC">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5463DC">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40DD8" w:rsidRPr="005463DC" w:rsidRDefault="00B40DD8" w:rsidP="00B40DD8">
      <w:pPr>
        <w:spacing w:after="0"/>
        <w:ind w:firstLine="600"/>
        <w:jc w:val="both"/>
        <w:rPr>
          <w:lang w:val="ru-RU"/>
        </w:rPr>
      </w:pPr>
      <w:bookmarkStart w:id="3" w:name="10bad217-7d99-408e-b09f-86f4333d94ae"/>
      <w:proofErr w:type="gramStart"/>
      <w:r w:rsidRPr="005463D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w:t>
      </w:r>
      <w:r>
        <w:rPr>
          <w:rFonts w:ascii="Times New Roman" w:hAnsi="Times New Roman"/>
          <w:color w:val="000000"/>
          <w:sz w:val="28"/>
          <w:lang w:val="ru-RU"/>
        </w:rPr>
        <w:t xml:space="preserve">ия, – </w:t>
      </w:r>
      <w:r w:rsidR="00C967E8">
        <w:rPr>
          <w:rFonts w:ascii="Times New Roman" w:hAnsi="Times New Roman"/>
          <w:color w:val="000000"/>
          <w:sz w:val="28"/>
          <w:lang w:val="ru-RU"/>
        </w:rPr>
        <w:t>85</w:t>
      </w:r>
      <w:r>
        <w:rPr>
          <w:rFonts w:ascii="Times New Roman" w:hAnsi="Times New Roman"/>
          <w:color w:val="000000"/>
          <w:sz w:val="28"/>
          <w:lang w:val="ru-RU"/>
        </w:rPr>
        <w:t xml:space="preserve"> часов: в 5 классе – </w:t>
      </w:r>
      <w:r w:rsidR="00C967E8">
        <w:rPr>
          <w:rFonts w:ascii="Times New Roman" w:hAnsi="Times New Roman"/>
          <w:color w:val="000000"/>
          <w:sz w:val="28"/>
          <w:lang w:val="ru-RU"/>
        </w:rPr>
        <w:t>17</w:t>
      </w:r>
      <w:r w:rsidRPr="005463DC">
        <w:rPr>
          <w:rFonts w:ascii="Times New Roman" w:hAnsi="Times New Roman"/>
          <w:color w:val="000000"/>
          <w:sz w:val="28"/>
          <w:lang w:val="ru-RU"/>
        </w:rPr>
        <w:t xml:space="preserve"> часов (</w:t>
      </w:r>
      <w:r w:rsidR="00C967E8">
        <w:rPr>
          <w:rFonts w:ascii="Times New Roman" w:hAnsi="Times New Roman"/>
          <w:color w:val="000000"/>
          <w:sz w:val="28"/>
          <w:lang w:val="ru-RU"/>
        </w:rPr>
        <w:t>0,5</w:t>
      </w:r>
      <w:r w:rsidRPr="005463DC">
        <w:rPr>
          <w:rFonts w:ascii="Times New Roman" w:hAnsi="Times New Roman"/>
          <w:color w:val="000000"/>
          <w:sz w:val="28"/>
          <w:lang w:val="ru-RU"/>
        </w:rPr>
        <w:t xml:space="preserve"> часа </w:t>
      </w:r>
      <w:r w:rsidRPr="00C967E8">
        <w:rPr>
          <w:rFonts w:ascii="Times New Roman" w:hAnsi="Times New Roman"/>
          <w:color w:val="000000"/>
          <w:sz w:val="28"/>
          <w:lang w:val="ru-RU"/>
        </w:rPr>
        <w:t>в неделю 2 полугодие</w:t>
      </w:r>
      <w:r>
        <w:rPr>
          <w:rFonts w:ascii="Times New Roman" w:hAnsi="Times New Roman"/>
          <w:color w:val="000000"/>
          <w:sz w:val="28"/>
          <w:lang w:val="ru-RU"/>
        </w:rPr>
        <w:t xml:space="preserve">), в 6 классе – </w:t>
      </w:r>
      <w:r w:rsidR="00C967E8">
        <w:rPr>
          <w:rFonts w:ascii="Times New Roman" w:hAnsi="Times New Roman"/>
          <w:color w:val="000000"/>
          <w:sz w:val="28"/>
          <w:lang w:val="ru-RU"/>
        </w:rPr>
        <w:t>17</w:t>
      </w:r>
      <w:r w:rsidRPr="005463DC">
        <w:rPr>
          <w:rFonts w:ascii="Times New Roman" w:hAnsi="Times New Roman"/>
          <w:color w:val="000000"/>
          <w:sz w:val="28"/>
          <w:lang w:val="ru-RU"/>
        </w:rPr>
        <w:t xml:space="preserve"> часов (</w:t>
      </w:r>
      <w:r w:rsidR="00C967E8">
        <w:rPr>
          <w:rFonts w:ascii="Times New Roman" w:hAnsi="Times New Roman"/>
          <w:color w:val="000000"/>
          <w:sz w:val="28"/>
          <w:lang w:val="ru-RU"/>
        </w:rPr>
        <w:t>0,5</w:t>
      </w:r>
      <w:r w:rsidRPr="005463DC">
        <w:rPr>
          <w:rFonts w:ascii="Times New Roman" w:hAnsi="Times New Roman"/>
          <w:color w:val="000000"/>
          <w:sz w:val="28"/>
          <w:lang w:val="ru-RU"/>
        </w:rPr>
        <w:t xml:space="preserve"> часа в неделю</w:t>
      </w:r>
      <w:r>
        <w:rPr>
          <w:rFonts w:ascii="Times New Roman" w:hAnsi="Times New Roman"/>
          <w:color w:val="000000"/>
          <w:sz w:val="28"/>
          <w:lang w:val="ru-RU"/>
        </w:rPr>
        <w:t xml:space="preserve"> </w:t>
      </w:r>
      <w:r w:rsidR="00C967E8">
        <w:rPr>
          <w:rFonts w:ascii="Times New Roman" w:hAnsi="Times New Roman"/>
          <w:color w:val="000000"/>
          <w:sz w:val="28"/>
          <w:lang w:val="ru-RU"/>
        </w:rPr>
        <w:t>2 полугодие</w:t>
      </w:r>
      <w:r w:rsidRPr="005463DC">
        <w:rPr>
          <w:rFonts w:ascii="Times New Roman" w:hAnsi="Times New Roman"/>
          <w:color w:val="000000"/>
          <w:sz w:val="28"/>
          <w:lang w:val="ru-RU"/>
        </w:rPr>
        <w:t>)</w:t>
      </w:r>
      <w:r>
        <w:rPr>
          <w:rFonts w:ascii="Times New Roman" w:hAnsi="Times New Roman"/>
          <w:color w:val="000000"/>
          <w:sz w:val="28"/>
          <w:lang w:val="ru-RU"/>
        </w:rPr>
        <w:t xml:space="preserve">, в 7 классе – </w:t>
      </w:r>
      <w:r w:rsidR="00C967E8">
        <w:rPr>
          <w:rFonts w:ascii="Times New Roman" w:hAnsi="Times New Roman"/>
          <w:color w:val="000000"/>
          <w:sz w:val="28"/>
          <w:lang w:val="ru-RU"/>
        </w:rPr>
        <w:t>17</w:t>
      </w:r>
      <w:r>
        <w:rPr>
          <w:rFonts w:ascii="Times New Roman" w:hAnsi="Times New Roman"/>
          <w:color w:val="000000"/>
          <w:sz w:val="28"/>
          <w:lang w:val="ru-RU"/>
        </w:rPr>
        <w:t xml:space="preserve"> часов (</w:t>
      </w:r>
      <w:r w:rsidR="00C967E8">
        <w:rPr>
          <w:rFonts w:ascii="Times New Roman" w:hAnsi="Times New Roman"/>
          <w:color w:val="000000"/>
          <w:sz w:val="28"/>
          <w:lang w:val="ru-RU"/>
        </w:rPr>
        <w:t>0,5</w:t>
      </w:r>
      <w:r>
        <w:rPr>
          <w:rFonts w:ascii="Times New Roman" w:hAnsi="Times New Roman"/>
          <w:color w:val="000000"/>
          <w:sz w:val="28"/>
          <w:lang w:val="ru-RU"/>
        </w:rPr>
        <w:t xml:space="preserve"> часа </w:t>
      </w:r>
      <w:r w:rsidR="00C967E8" w:rsidRPr="005463DC">
        <w:rPr>
          <w:rFonts w:ascii="Times New Roman" w:hAnsi="Times New Roman"/>
          <w:color w:val="000000"/>
          <w:sz w:val="28"/>
          <w:lang w:val="ru-RU"/>
        </w:rPr>
        <w:t>в неделю</w:t>
      </w:r>
      <w:r w:rsidR="00C967E8">
        <w:rPr>
          <w:rFonts w:ascii="Times New Roman" w:hAnsi="Times New Roman"/>
          <w:color w:val="000000"/>
          <w:sz w:val="28"/>
          <w:lang w:val="ru-RU"/>
        </w:rPr>
        <w:t xml:space="preserve"> 1 полугодие</w:t>
      </w:r>
      <w:r>
        <w:rPr>
          <w:rFonts w:ascii="Times New Roman" w:hAnsi="Times New Roman"/>
          <w:color w:val="000000"/>
          <w:sz w:val="28"/>
          <w:lang w:val="ru-RU"/>
        </w:rPr>
        <w:t>), в 8 классе – 17 часов (</w:t>
      </w:r>
      <w:r w:rsidR="00C967E8">
        <w:rPr>
          <w:rFonts w:ascii="Times New Roman" w:hAnsi="Times New Roman"/>
          <w:color w:val="000000"/>
          <w:sz w:val="28"/>
          <w:lang w:val="ru-RU"/>
        </w:rPr>
        <w:t>0,5</w:t>
      </w:r>
      <w:r w:rsidRPr="005463DC">
        <w:rPr>
          <w:rFonts w:ascii="Times New Roman" w:hAnsi="Times New Roman"/>
          <w:color w:val="000000"/>
          <w:sz w:val="28"/>
          <w:lang w:val="ru-RU"/>
        </w:rPr>
        <w:t xml:space="preserve"> часа в неделю</w:t>
      </w:r>
      <w:r>
        <w:rPr>
          <w:rFonts w:ascii="Times New Roman" w:hAnsi="Times New Roman"/>
          <w:color w:val="000000"/>
          <w:sz w:val="28"/>
          <w:lang w:val="ru-RU"/>
        </w:rPr>
        <w:t xml:space="preserve"> </w:t>
      </w:r>
      <w:r w:rsidR="00C967E8">
        <w:rPr>
          <w:rFonts w:ascii="Times New Roman" w:hAnsi="Times New Roman"/>
          <w:color w:val="000000"/>
          <w:sz w:val="28"/>
          <w:lang w:val="ru-RU"/>
        </w:rPr>
        <w:t xml:space="preserve">2 </w:t>
      </w:r>
      <w:r>
        <w:rPr>
          <w:rFonts w:ascii="Times New Roman" w:hAnsi="Times New Roman"/>
          <w:color w:val="000000"/>
          <w:sz w:val="28"/>
          <w:lang w:val="ru-RU"/>
        </w:rPr>
        <w:t xml:space="preserve"> полугодие</w:t>
      </w:r>
      <w:r w:rsidRPr="005463DC">
        <w:rPr>
          <w:rFonts w:ascii="Times New Roman" w:hAnsi="Times New Roman"/>
          <w:color w:val="000000"/>
          <w:sz w:val="28"/>
          <w:lang w:val="ru-RU"/>
        </w:rPr>
        <w:t>), в</w:t>
      </w:r>
      <w:proofErr w:type="gramEnd"/>
      <w:r w:rsidRPr="005463DC">
        <w:rPr>
          <w:rFonts w:ascii="Times New Roman" w:hAnsi="Times New Roman"/>
          <w:color w:val="000000"/>
          <w:sz w:val="28"/>
          <w:lang w:val="ru-RU"/>
        </w:rPr>
        <w:t xml:space="preserve"> 9 </w:t>
      </w:r>
      <w:proofErr w:type="gramStart"/>
      <w:r w:rsidRPr="005463DC">
        <w:rPr>
          <w:rFonts w:ascii="Times New Roman" w:hAnsi="Times New Roman"/>
          <w:color w:val="000000"/>
          <w:sz w:val="28"/>
          <w:lang w:val="ru-RU"/>
        </w:rPr>
        <w:t>классе</w:t>
      </w:r>
      <w:proofErr w:type="gramEnd"/>
      <w:r w:rsidRPr="005463DC">
        <w:rPr>
          <w:rFonts w:ascii="Times New Roman" w:hAnsi="Times New Roman"/>
          <w:color w:val="000000"/>
          <w:sz w:val="28"/>
          <w:lang w:val="ru-RU"/>
        </w:rPr>
        <w:t xml:space="preserve"> – </w:t>
      </w:r>
      <w:r w:rsidRPr="006D6B8C">
        <w:rPr>
          <w:rFonts w:ascii="Times New Roman" w:hAnsi="Times New Roman"/>
          <w:color w:val="000000"/>
          <w:sz w:val="28"/>
          <w:lang w:val="ru-RU"/>
        </w:rPr>
        <w:t>17 часов (</w:t>
      </w:r>
      <w:r w:rsidR="00C967E8">
        <w:rPr>
          <w:rFonts w:ascii="Times New Roman" w:hAnsi="Times New Roman"/>
          <w:color w:val="000000"/>
          <w:sz w:val="28"/>
          <w:lang w:val="ru-RU"/>
        </w:rPr>
        <w:t>0,5</w:t>
      </w:r>
      <w:r w:rsidRPr="006D6B8C">
        <w:rPr>
          <w:rFonts w:ascii="Times New Roman" w:hAnsi="Times New Roman"/>
          <w:color w:val="000000"/>
          <w:sz w:val="28"/>
          <w:lang w:val="ru-RU"/>
        </w:rPr>
        <w:t xml:space="preserve"> часа в неделю 1 полугодие)</w:t>
      </w:r>
      <w:r w:rsidRPr="005463DC">
        <w:rPr>
          <w:rFonts w:ascii="Times New Roman" w:hAnsi="Times New Roman"/>
          <w:color w:val="000000"/>
          <w:sz w:val="28"/>
          <w:lang w:val="ru-RU"/>
        </w:rPr>
        <w:t>.</w:t>
      </w:r>
      <w:bookmarkEnd w:id="3"/>
    </w:p>
    <w:p w:rsidR="00B40DD8" w:rsidRPr="005463DC" w:rsidRDefault="00B40DD8" w:rsidP="00B40DD8">
      <w:pPr>
        <w:spacing w:after="0"/>
        <w:ind w:left="120"/>
        <w:jc w:val="both"/>
        <w:rPr>
          <w:lang w:val="ru-RU"/>
        </w:rPr>
      </w:pPr>
    </w:p>
    <w:p w:rsidR="00B40DD8" w:rsidRPr="005463DC" w:rsidRDefault="00B40DD8" w:rsidP="00B40DD8">
      <w:pPr>
        <w:spacing w:after="0"/>
        <w:ind w:left="120"/>
        <w:jc w:val="both"/>
        <w:rPr>
          <w:lang w:val="ru-RU"/>
        </w:rPr>
      </w:pPr>
    </w:p>
    <w:p w:rsidR="00B40DD8" w:rsidRPr="005463DC" w:rsidRDefault="00B40DD8" w:rsidP="00B40DD8">
      <w:pPr>
        <w:spacing w:after="0" w:line="264" w:lineRule="auto"/>
        <w:ind w:left="120"/>
        <w:jc w:val="both"/>
        <w:rPr>
          <w:lang w:val="ru-RU"/>
        </w:rPr>
      </w:pP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4" w:name="block-37183792"/>
      <w:bookmarkEnd w:id="2"/>
      <w:r w:rsidRPr="005463DC">
        <w:rPr>
          <w:rFonts w:ascii="Times New Roman" w:hAnsi="Times New Roman"/>
          <w:b/>
          <w:color w:val="000000"/>
          <w:sz w:val="28"/>
          <w:lang w:val="ru-RU"/>
        </w:rPr>
        <w:lastRenderedPageBreak/>
        <w:t>СОДЕРЖАНИЕ УЧЕБНОГО ПРЕДМЕТА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bookmarkStart w:id="5" w:name="_Toc137567697"/>
      <w:bookmarkEnd w:id="5"/>
      <w:r w:rsidRPr="005463DC">
        <w:rPr>
          <w:rFonts w:ascii="Times New Roman" w:hAnsi="Times New Roman"/>
          <w:b/>
          <w:color w:val="000000"/>
          <w:sz w:val="28"/>
          <w:lang w:val="ru-RU"/>
        </w:rPr>
        <w:t>5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Составление дневника физической культуры.</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Спортивно-оздоровительная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5463DC">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6" w:name="_Toc137567698"/>
      <w:bookmarkEnd w:id="6"/>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6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Спортивно-оздоровительная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5463DC">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Лазанье по канату в три приёма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Метание малого (теннисного) мяча в подвижную </w:t>
      </w:r>
      <w:r w:rsidRPr="00B40DD8">
        <w:rPr>
          <w:rFonts w:ascii="Times New Roman" w:hAnsi="Times New Roman"/>
          <w:color w:val="000000"/>
          <w:sz w:val="28"/>
          <w:lang w:val="ru-RU"/>
        </w:rPr>
        <w:t>(раскачивающуюся) мишень.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7" w:name="_Toc137567699"/>
      <w:bookmarkEnd w:id="7"/>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7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40DD8">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pacing w:val="-2"/>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5463DC">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pacing w:val="-2"/>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Модуль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8" w:name="_Toc137567700"/>
      <w:bookmarkEnd w:id="8"/>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8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 xml:space="preserve">Физическое совершенствование.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5463DC">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Кроссовый бег, прыжок в длину с разбега способом «прогнувшись».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Модуль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9" w:name="_Toc137567701"/>
      <w:bookmarkEnd w:id="9"/>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9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lastRenderedPageBreak/>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 xml:space="preserve">Физическое совершенствование.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Программа вариативного модуля «Базовая физическая подготовка».</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силовых способностей.</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40DD8">
        <w:rPr>
          <w:rFonts w:ascii="Times New Roman" w:hAnsi="Times New Roman"/>
          <w:color w:val="000000"/>
          <w:sz w:val="28"/>
          <w:lang w:val="ru-RU"/>
        </w:rPr>
        <w:t xml:space="preserve">(импровизированный баскетбол с набивным мячом и другие игры).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скоростных способностей.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5463DC">
        <w:rPr>
          <w:rFonts w:ascii="Times New Roman" w:hAnsi="Times New Roman"/>
          <w:color w:val="000000"/>
          <w:sz w:val="28"/>
          <w:lang w:val="ru-RU"/>
        </w:rPr>
        <w:lastRenderedPageBreak/>
        <w:t>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координации движений.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гибкости.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Упражнения культурно-этнической направленности.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Специальная физическая подготовка.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r w:rsidRPr="005463DC">
        <w:rPr>
          <w:rFonts w:ascii="Times New Roman" w:hAnsi="Times New Roman"/>
          <w:color w:val="000000"/>
          <w:sz w:val="28"/>
          <w:lang w:val="ru-RU"/>
        </w:rPr>
        <w:lastRenderedPageBreak/>
        <w:t xml:space="preserve">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w:t>
      </w:r>
      <w:r w:rsidRPr="005463DC">
        <w:rPr>
          <w:rFonts w:ascii="Times New Roman" w:hAnsi="Times New Roman"/>
          <w:color w:val="000000"/>
          <w:sz w:val="28"/>
          <w:lang w:val="ru-RU"/>
        </w:rPr>
        <w:lastRenderedPageBreak/>
        <w:t xml:space="preserve">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40DD8">
        <w:rPr>
          <w:rFonts w:ascii="Times New Roman" w:hAnsi="Times New Roman"/>
          <w:color w:val="000000"/>
          <w:sz w:val="28"/>
          <w:lang w:val="ru-RU"/>
        </w:rPr>
        <w:t xml:space="preserve">«с ходу». </w:t>
      </w:r>
      <w:r w:rsidRPr="005463DC">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w:t>
      </w:r>
      <w:r w:rsidRPr="005463DC">
        <w:rPr>
          <w:rFonts w:ascii="Times New Roman" w:hAnsi="Times New Roman"/>
          <w:color w:val="000000"/>
          <w:sz w:val="28"/>
          <w:lang w:val="ru-RU"/>
        </w:rPr>
        <w:lastRenderedPageBreak/>
        <w:t>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40DD8">
        <w:rPr>
          <w:rFonts w:ascii="Times New Roman" w:hAnsi="Times New Roman"/>
          <w:color w:val="000000"/>
          <w:sz w:val="28"/>
          <w:lang w:val="ru-RU"/>
        </w:rPr>
        <w:t xml:space="preserve">(повторение движений партнёра). </w:t>
      </w:r>
      <w:r w:rsidRPr="005463DC">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w:t>
      </w:r>
      <w:r w:rsidRPr="005463DC">
        <w:rPr>
          <w:rFonts w:ascii="Times New Roman" w:hAnsi="Times New Roman"/>
          <w:color w:val="000000"/>
          <w:sz w:val="28"/>
          <w:lang w:val="ru-RU"/>
        </w:rPr>
        <w:lastRenderedPageBreak/>
        <w:t>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10" w:name="_Toc137548640"/>
      <w:bookmarkEnd w:id="4"/>
      <w:bookmarkEnd w:id="10"/>
      <w:r w:rsidRPr="005463D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40DD8" w:rsidRPr="005463DC" w:rsidRDefault="00B40DD8" w:rsidP="00B40DD8">
      <w:pPr>
        <w:spacing w:after="0"/>
        <w:ind w:left="120"/>
        <w:rPr>
          <w:lang w:val="ru-RU"/>
        </w:rPr>
      </w:pPr>
      <w:bookmarkStart w:id="11" w:name="_Toc137548641"/>
      <w:bookmarkEnd w:id="11"/>
    </w:p>
    <w:p w:rsidR="00B40DD8" w:rsidRPr="005463DC" w:rsidRDefault="00B40DD8" w:rsidP="00B40DD8">
      <w:pPr>
        <w:spacing w:after="0" w:line="264" w:lineRule="auto"/>
        <w:ind w:left="120"/>
        <w:jc w:val="both"/>
        <w:rPr>
          <w:lang w:val="ru-RU"/>
        </w:rPr>
      </w:pPr>
      <w:r w:rsidRPr="005463DC">
        <w:rPr>
          <w:rFonts w:ascii="Times New Roman" w:hAnsi="Times New Roman"/>
          <w:b/>
          <w:color w:val="000000"/>
          <w:sz w:val="28"/>
          <w:lang w:val="ru-RU"/>
        </w:rPr>
        <w:t>ЛИЧНОСТНЫЕ РЕЗУЛЬТАТЫ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463DC">
        <w:rPr>
          <w:rFonts w:ascii="Times New Roman" w:hAnsi="Times New Roman"/>
          <w:b/>
          <w:color w:val="000000"/>
          <w:sz w:val="28"/>
          <w:lang w:val="ru-RU"/>
        </w:rPr>
        <w:t>личностные результаты: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5463D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40DD8" w:rsidRPr="005463DC" w:rsidRDefault="00B40DD8" w:rsidP="00B40DD8">
      <w:pPr>
        <w:spacing w:after="0"/>
        <w:ind w:left="120"/>
        <w:rPr>
          <w:lang w:val="ru-RU"/>
        </w:rPr>
      </w:pPr>
      <w:bookmarkStart w:id="12" w:name="_Toc137567704"/>
      <w:bookmarkEnd w:id="12"/>
    </w:p>
    <w:p w:rsidR="00B40DD8" w:rsidRPr="005463DC" w:rsidRDefault="00B40DD8" w:rsidP="00B40DD8">
      <w:pPr>
        <w:spacing w:after="0" w:line="264" w:lineRule="auto"/>
        <w:ind w:left="120"/>
        <w:rPr>
          <w:lang w:val="ru-RU"/>
        </w:rPr>
      </w:pPr>
    </w:p>
    <w:p w:rsidR="00B40DD8" w:rsidRPr="005463DC" w:rsidRDefault="00B40DD8" w:rsidP="00B40DD8">
      <w:pPr>
        <w:spacing w:after="0" w:line="264" w:lineRule="auto"/>
        <w:ind w:left="120"/>
        <w:rPr>
          <w:lang w:val="ru-RU"/>
        </w:rPr>
      </w:pPr>
      <w:r w:rsidRPr="005463DC">
        <w:rPr>
          <w:rFonts w:ascii="Times New Roman" w:hAnsi="Times New Roman"/>
          <w:b/>
          <w:color w:val="000000"/>
          <w:sz w:val="28"/>
          <w:lang w:val="ru-RU"/>
        </w:rPr>
        <w:t>МЕТАПРЕДМЕТНЫЕ РЕЗУЛЬТАТЫ</w:t>
      </w:r>
    </w:p>
    <w:p w:rsidR="00B40DD8" w:rsidRPr="005463DC" w:rsidRDefault="00B40DD8" w:rsidP="00B40DD8">
      <w:pPr>
        <w:spacing w:after="0" w:line="264" w:lineRule="auto"/>
        <w:ind w:firstLine="600"/>
        <w:jc w:val="both"/>
        <w:rPr>
          <w:lang w:val="ru-RU"/>
        </w:rPr>
      </w:pPr>
      <w:bookmarkStart w:id="13" w:name="_Toc134720971"/>
      <w:bookmarkEnd w:id="13"/>
      <w:r w:rsidRPr="005463D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 обучающегося будут сформированы следующие </w:t>
      </w:r>
      <w:r w:rsidRPr="005463DC">
        <w:rPr>
          <w:rFonts w:ascii="Times New Roman" w:hAnsi="Times New Roman"/>
          <w:b/>
          <w:color w:val="000000"/>
          <w:sz w:val="28"/>
          <w:lang w:val="ru-RU"/>
        </w:rPr>
        <w:t>универсальные познавательные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5463D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 обучающегося будут сформированы следующие </w:t>
      </w:r>
      <w:r w:rsidRPr="005463DC">
        <w:rPr>
          <w:rFonts w:ascii="Times New Roman" w:hAnsi="Times New Roman"/>
          <w:b/>
          <w:color w:val="000000"/>
          <w:sz w:val="28"/>
          <w:lang w:val="ru-RU"/>
        </w:rPr>
        <w:t>универсальные коммуникативные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У обучающегося будут сформированы следующие </w:t>
      </w:r>
      <w:r w:rsidRPr="005463DC">
        <w:rPr>
          <w:rFonts w:ascii="Times New Roman" w:hAnsi="Times New Roman"/>
          <w:b/>
          <w:color w:val="000000"/>
          <w:sz w:val="28"/>
          <w:lang w:val="ru-RU"/>
        </w:rPr>
        <w:t>универсальные регулятивные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40DD8" w:rsidRPr="005463DC" w:rsidRDefault="00B40DD8" w:rsidP="00B40DD8">
      <w:pPr>
        <w:spacing w:after="0"/>
        <w:ind w:left="120"/>
        <w:rPr>
          <w:lang w:val="ru-RU"/>
        </w:rPr>
      </w:pPr>
      <w:bookmarkStart w:id="14" w:name="_Toc137567705"/>
      <w:bookmarkEnd w:id="14"/>
    </w:p>
    <w:p w:rsidR="00B40DD8" w:rsidRPr="005463DC" w:rsidRDefault="00B40DD8" w:rsidP="00B40DD8">
      <w:pPr>
        <w:spacing w:after="0" w:line="264" w:lineRule="auto"/>
        <w:ind w:left="120"/>
        <w:rPr>
          <w:lang w:val="ru-RU"/>
        </w:rPr>
      </w:pPr>
    </w:p>
    <w:p w:rsidR="00B40DD8" w:rsidRPr="005463DC" w:rsidRDefault="00B40DD8" w:rsidP="00B40DD8">
      <w:pPr>
        <w:spacing w:after="0" w:line="264" w:lineRule="auto"/>
        <w:ind w:left="120"/>
        <w:rPr>
          <w:lang w:val="ru-RU"/>
        </w:rPr>
      </w:pPr>
      <w:r w:rsidRPr="005463DC">
        <w:rPr>
          <w:rFonts w:ascii="Times New Roman" w:hAnsi="Times New Roman"/>
          <w:b/>
          <w:color w:val="000000"/>
          <w:sz w:val="28"/>
          <w:lang w:val="ru-RU"/>
        </w:rPr>
        <w:t>ПРЕДМЕТНЫЕ РЕЗУЛЬТАТЫ</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5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демонстрировать технику прыжка в длину с разбега способом «согнув ноги»;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технические действия в спортивных играх: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6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7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B40DD8">
        <w:rPr>
          <w:rFonts w:ascii="Times New Roman" w:hAnsi="Times New Roman"/>
          <w:color w:val="000000"/>
          <w:sz w:val="28"/>
          <w:lang w:val="ru-RU"/>
        </w:rPr>
        <w:t xml:space="preserve">«индекса Кетле» и «ортостатической пробы» (по образцу);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и использовать технические действия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8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передвижение на лыжах одновременным бесшажным ходом, переход с попере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и использовать технические действия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9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объяснять понятие «профессионально-прикладная физическая культура»;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4A0830" w:rsidRPr="00956C1C" w:rsidRDefault="004A0830" w:rsidP="004A0830">
      <w:pPr>
        <w:rPr>
          <w:lang w:val="ru-RU"/>
        </w:rPr>
        <w:sectPr w:rsidR="004A0830" w:rsidRPr="00956C1C" w:rsidSect="00B40DD8">
          <w:pgSz w:w="11906" w:h="16383"/>
          <w:pgMar w:top="1134" w:right="851" w:bottom="1134" w:left="1701" w:header="720" w:footer="720" w:gutter="0"/>
          <w:cols w:space="720"/>
        </w:sectPr>
      </w:pPr>
    </w:p>
    <w:p w:rsidR="00B40DD8" w:rsidRPr="00956C1C" w:rsidRDefault="00B40DD8" w:rsidP="0088492D">
      <w:pPr>
        <w:spacing w:after="0"/>
        <w:rPr>
          <w:rFonts w:ascii="Times New Roman" w:hAnsi="Times New Roman"/>
          <w:b/>
          <w:color w:val="000000"/>
          <w:sz w:val="28"/>
          <w:lang w:val="ru-RU"/>
        </w:rPr>
      </w:pPr>
    </w:p>
    <w:p w:rsidR="00B40DD8" w:rsidRDefault="00B40DD8" w:rsidP="00B40DD8">
      <w:pPr>
        <w:spacing w:after="0"/>
        <w:ind w:left="120"/>
      </w:pPr>
      <w:r>
        <w:rPr>
          <w:rFonts w:ascii="Times New Roman" w:hAnsi="Times New Roman"/>
          <w:b/>
          <w:color w:val="000000"/>
          <w:sz w:val="28"/>
        </w:rPr>
        <w:t xml:space="preserve">ТЕМАТИЧЕСКОЕ </w:t>
      </w:r>
      <w:proofErr w:type="gramStart"/>
      <w:r>
        <w:rPr>
          <w:rFonts w:ascii="Times New Roman" w:hAnsi="Times New Roman"/>
          <w:b/>
          <w:color w:val="000000"/>
          <w:sz w:val="28"/>
        </w:rPr>
        <w:t>ПЛАНИРОВАНИЕ  5</w:t>
      </w:r>
      <w:proofErr w:type="gramEnd"/>
      <w:r>
        <w:rPr>
          <w:rFonts w:ascii="Times New Roman" w:hAnsi="Times New Roman"/>
          <w:b/>
          <w:color w:val="000000"/>
          <w:sz w:val="28"/>
        </w:rPr>
        <w:t xml:space="preserve"> КЛАСС </w:t>
      </w:r>
    </w:p>
    <w:tbl>
      <w:tblPr>
        <w:tblW w:w="15168"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5222"/>
        <w:gridCol w:w="1461"/>
        <w:gridCol w:w="1654"/>
        <w:gridCol w:w="5957"/>
      </w:tblGrid>
      <w:tr w:rsidR="00B40DD8" w:rsidTr="000A235A">
        <w:trPr>
          <w:trHeight w:val="144"/>
          <w:tblCellSpacing w:w="20" w:type="nil"/>
        </w:trPr>
        <w:tc>
          <w:tcPr>
            <w:tcW w:w="906"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 п/п </w:t>
            </w:r>
          </w:p>
          <w:p w:rsidR="00B40DD8" w:rsidRDefault="00B40DD8" w:rsidP="00B40DD8">
            <w:pPr>
              <w:spacing w:after="0"/>
              <w:ind w:left="135"/>
            </w:pPr>
          </w:p>
        </w:tc>
        <w:tc>
          <w:tcPr>
            <w:tcW w:w="5757"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Наименование разделов и тем программы </w:t>
            </w:r>
          </w:p>
          <w:p w:rsidR="00B40DD8" w:rsidRDefault="00B40DD8" w:rsidP="00B40DD8">
            <w:pPr>
              <w:spacing w:after="0"/>
              <w:ind w:left="135"/>
            </w:pPr>
          </w:p>
        </w:tc>
        <w:tc>
          <w:tcPr>
            <w:tcW w:w="2126" w:type="dxa"/>
            <w:gridSpan w:val="2"/>
            <w:tcMar>
              <w:top w:w="50" w:type="dxa"/>
              <w:left w:w="100" w:type="dxa"/>
            </w:tcMar>
            <w:vAlign w:val="center"/>
          </w:tcPr>
          <w:p w:rsidR="00B40DD8" w:rsidRDefault="00B40DD8" w:rsidP="00B40DD8">
            <w:pPr>
              <w:spacing w:after="0"/>
            </w:pPr>
            <w:r>
              <w:rPr>
                <w:rFonts w:ascii="Times New Roman" w:hAnsi="Times New Roman"/>
                <w:b/>
                <w:color w:val="000000"/>
                <w:sz w:val="24"/>
              </w:rPr>
              <w:t>Количество часов</w:t>
            </w:r>
          </w:p>
        </w:tc>
        <w:tc>
          <w:tcPr>
            <w:tcW w:w="6379"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Электронные (цифровые) образовательные ресурсы </w:t>
            </w:r>
          </w:p>
        </w:tc>
      </w:tr>
      <w:tr w:rsidR="00B40DD8" w:rsidTr="000A235A">
        <w:trPr>
          <w:trHeight w:val="144"/>
          <w:tblCellSpacing w:w="20" w:type="nil"/>
        </w:trPr>
        <w:tc>
          <w:tcPr>
            <w:tcW w:w="906" w:type="dxa"/>
            <w:vMerge/>
            <w:tcBorders>
              <w:top w:val="nil"/>
            </w:tcBorders>
            <w:tcMar>
              <w:top w:w="50" w:type="dxa"/>
              <w:left w:w="100" w:type="dxa"/>
            </w:tcMar>
          </w:tcPr>
          <w:p w:rsidR="00B40DD8" w:rsidRDefault="00B40DD8" w:rsidP="00B40DD8">
            <w:pPr>
              <w:spacing w:after="0"/>
            </w:pPr>
          </w:p>
        </w:tc>
        <w:tc>
          <w:tcPr>
            <w:tcW w:w="5757" w:type="dxa"/>
            <w:vMerge/>
            <w:tcBorders>
              <w:top w:val="nil"/>
            </w:tcBorders>
            <w:tcMar>
              <w:top w:w="50" w:type="dxa"/>
              <w:left w:w="100" w:type="dxa"/>
            </w:tcMar>
          </w:tcPr>
          <w:p w:rsidR="00B40DD8" w:rsidRDefault="00B40DD8" w:rsidP="00B40DD8">
            <w:pPr>
              <w:spacing w:after="0"/>
            </w:pPr>
          </w:p>
        </w:tc>
        <w:tc>
          <w:tcPr>
            <w:tcW w:w="1549" w:type="dxa"/>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Всего </w:t>
            </w:r>
          </w:p>
          <w:p w:rsidR="00B40DD8" w:rsidRDefault="00B40DD8" w:rsidP="00B40DD8">
            <w:pPr>
              <w:spacing w:after="0"/>
              <w:ind w:left="135"/>
            </w:pPr>
          </w:p>
        </w:tc>
        <w:tc>
          <w:tcPr>
            <w:tcW w:w="577" w:type="dxa"/>
            <w:tcMar>
              <w:top w:w="50" w:type="dxa"/>
              <w:left w:w="100" w:type="dxa"/>
            </w:tcMar>
            <w:vAlign w:val="center"/>
          </w:tcPr>
          <w:p w:rsidR="00B40DD8" w:rsidRDefault="00B40DD8" w:rsidP="00B40DD8">
            <w:pPr>
              <w:spacing w:after="0"/>
              <w:ind w:left="135"/>
            </w:pPr>
            <w:r>
              <w:rPr>
                <w:rFonts w:ascii="Times New Roman" w:hAnsi="Times New Roman"/>
                <w:b/>
                <w:color w:val="000000"/>
                <w:sz w:val="24"/>
                <w:lang w:val="ru-RU"/>
              </w:rPr>
              <w:t>Сдача нормативов</w:t>
            </w:r>
          </w:p>
        </w:tc>
        <w:tc>
          <w:tcPr>
            <w:tcW w:w="6379" w:type="dxa"/>
            <w:vMerge/>
            <w:tcBorders>
              <w:top w:val="nil"/>
            </w:tcBorders>
            <w:tcMar>
              <w:top w:w="50" w:type="dxa"/>
              <w:left w:w="100" w:type="dxa"/>
            </w:tcMar>
          </w:tcPr>
          <w:p w:rsidR="00B40DD8" w:rsidRDefault="00B40DD8" w:rsidP="00B40DD8">
            <w:pPr>
              <w:spacing w:after="0"/>
            </w:pPr>
          </w:p>
        </w:tc>
      </w:tr>
      <w:tr w:rsidR="00B40DD8" w:rsidRPr="00736A40" w:rsidTr="00B40DD8">
        <w:trPr>
          <w:trHeight w:val="144"/>
          <w:tblCellSpacing w:w="20" w:type="nil"/>
        </w:trPr>
        <w:tc>
          <w:tcPr>
            <w:tcW w:w="15168" w:type="dxa"/>
            <w:gridSpan w:val="5"/>
            <w:tcMar>
              <w:top w:w="50" w:type="dxa"/>
              <w:left w:w="100" w:type="dxa"/>
            </w:tcMar>
            <w:vAlign w:val="center"/>
          </w:tcPr>
          <w:p w:rsidR="00B40DD8" w:rsidRPr="00E23111" w:rsidRDefault="00B40DD8" w:rsidP="00B40DD8">
            <w:pPr>
              <w:spacing w:after="0"/>
              <w:ind w:left="135"/>
              <w:rPr>
                <w:lang w:val="ru-RU"/>
              </w:rPr>
            </w:pPr>
            <w:r w:rsidRPr="00E23111">
              <w:rPr>
                <w:rFonts w:ascii="Times New Roman" w:hAnsi="Times New Roman"/>
                <w:b/>
                <w:color w:val="000000"/>
                <w:sz w:val="24"/>
                <w:lang w:val="ru-RU"/>
              </w:rPr>
              <w:t>Раздел 1.</w:t>
            </w:r>
            <w:r w:rsidRPr="00E23111">
              <w:rPr>
                <w:rFonts w:ascii="Times New Roman" w:hAnsi="Times New Roman"/>
                <w:color w:val="000000"/>
                <w:sz w:val="24"/>
                <w:lang w:val="ru-RU"/>
              </w:rPr>
              <w:t xml:space="preserve"> </w:t>
            </w:r>
            <w:r w:rsidRPr="00E23111">
              <w:rPr>
                <w:rFonts w:ascii="Times New Roman" w:hAnsi="Times New Roman"/>
                <w:b/>
                <w:color w:val="000000"/>
                <w:sz w:val="24"/>
                <w:lang w:val="ru-RU"/>
              </w:rPr>
              <w:t>Знания о физической культуре</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5757" w:type="dxa"/>
            <w:tcMar>
              <w:top w:w="50" w:type="dxa"/>
              <w:left w:w="100" w:type="dxa"/>
            </w:tcMar>
            <w:vAlign w:val="center"/>
          </w:tcPr>
          <w:p w:rsidR="00B40DD8" w:rsidRDefault="00B40DD8" w:rsidP="00B40DD8">
            <w:pPr>
              <w:spacing w:after="0"/>
              <w:ind w:left="135"/>
            </w:pPr>
            <w:r>
              <w:rPr>
                <w:rFonts w:ascii="Times New Roman" w:hAnsi="Times New Roman"/>
                <w:color w:val="000000"/>
                <w:sz w:val="24"/>
              </w:rPr>
              <w:t>Знания о физической культуре</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820165" w:rsidP="00B40DD8">
            <w:pPr>
              <w:spacing w:after="0"/>
              <w:ind w:left="135"/>
            </w:pPr>
            <w:hyperlink r:id="rId5">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2.1</w:t>
            </w:r>
          </w:p>
        </w:tc>
        <w:tc>
          <w:tcPr>
            <w:tcW w:w="5757" w:type="dxa"/>
            <w:tcMar>
              <w:top w:w="50" w:type="dxa"/>
              <w:left w:w="100" w:type="dxa"/>
            </w:tcMar>
            <w:vAlign w:val="center"/>
          </w:tcPr>
          <w:p w:rsidR="00B40DD8" w:rsidRDefault="00B40DD8" w:rsidP="00B40DD8">
            <w:pPr>
              <w:spacing w:after="0"/>
              <w:ind w:left="135"/>
            </w:pPr>
            <w:r>
              <w:rPr>
                <w:rFonts w:ascii="Times New Roman" w:hAnsi="Times New Roman"/>
                <w:color w:val="000000"/>
                <w:sz w:val="24"/>
              </w:rPr>
              <w:t>Способы самостоятельной деятельности</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820165" w:rsidP="00B40DD8">
            <w:pPr>
              <w:spacing w:after="0"/>
              <w:ind w:left="135"/>
            </w:pPr>
            <w:hyperlink r:id="rId6">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ФИЗИЧЕСКОЕ СОВЕРШЕНСТВОВАНИЕ</w:t>
            </w: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5757" w:type="dxa"/>
            <w:tcMar>
              <w:top w:w="50" w:type="dxa"/>
              <w:left w:w="100" w:type="dxa"/>
            </w:tcMar>
            <w:vAlign w:val="center"/>
          </w:tcPr>
          <w:p w:rsidR="00B40DD8" w:rsidRDefault="00B40DD8" w:rsidP="00B40DD8">
            <w:pPr>
              <w:spacing w:after="0"/>
              <w:ind w:left="135"/>
            </w:pPr>
            <w:r>
              <w:rPr>
                <w:rFonts w:ascii="Times New Roman" w:hAnsi="Times New Roman"/>
                <w:color w:val="000000"/>
                <w:sz w:val="24"/>
              </w:rPr>
              <w:t>Физкультурно-оздоровительная деятельность</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820165" w:rsidP="00B40DD8">
            <w:pPr>
              <w:spacing w:after="0"/>
              <w:ind w:left="135"/>
            </w:pPr>
            <w:hyperlink r:id="rId7">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40DD8" w:rsidRPr="00736A40"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2.1</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Лёгкая атлетика (модуль "Легкая атлетика")</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577" w:type="dxa"/>
            <w:tcMar>
              <w:top w:w="50" w:type="dxa"/>
              <w:left w:w="100" w:type="dxa"/>
            </w:tcMar>
            <w:vAlign w:val="center"/>
          </w:tcPr>
          <w:p w:rsidR="00B40DD8" w:rsidRPr="009D010E" w:rsidRDefault="00B40DD8" w:rsidP="00B40DD8">
            <w:pPr>
              <w:spacing w:after="0"/>
              <w:ind w:left="135"/>
              <w:jc w:val="center"/>
              <w:rPr>
                <w:lang w:val="ru-RU"/>
              </w:rPr>
            </w:pPr>
            <w:r>
              <w:rPr>
                <w:lang w:val="ru-RU"/>
              </w:rPr>
              <w:t>4</w:t>
            </w:r>
          </w:p>
        </w:tc>
        <w:tc>
          <w:tcPr>
            <w:tcW w:w="6379" w:type="dxa"/>
            <w:tcMar>
              <w:top w:w="50" w:type="dxa"/>
              <w:left w:w="100" w:type="dxa"/>
            </w:tcMar>
          </w:tcPr>
          <w:p w:rsidR="00B40DD8" w:rsidRPr="00B40DD8" w:rsidRDefault="00820165" w:rsidP="00B40DD8">
            <w:pPr>
              <w:rPr>
                <w:lang w:val="ru-RU"/>
              </w:rPr>
            </w:pPr>
            <w:hyperlink r:id="rId8">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r w:rsidR="00B40DD8" w:rsidRPr="0096328E">
                <w:rPr>
                  <w:rStyle w:val="a3"/>
                </w:rPr>
                <w:t>litres</w:t>
              </w:r>
              <w:r w:rsidR="00B40DD8" w:rsidRPr="00B40DD8">
                <w:rPr>
                  <w:rStyle w:val="a3"/>
                  <w:lang w:val="ru-RU"/>
                </w:rPr>
                <w:t>.</w:t>
              </w:r>
              <w:r w:rsidR="00B40DD8" w:rsidRPr="0096328E">
                <w:rPr>
                  <w:rStyle w:val="a3"/>
                </w:rPr>
                <w:t>ru</w:t>
              </w:r>
              <w:r w:rsidR="00B40DD8" w:rsidRPr="00B40DD8">
                <w:rPr>
                  <w:rStyle w:val="a3"/>
                  <w:lang w:val="ru-RU"/>
                </w:rPr>
                <w:t>/</w:t>
              </w:r>
              <w:r w:rsidR="00B40DD8" w:rsidRPr="0096328E">
                <w:rPr>
                  <w:rStyle w:val="a3"/>
                </w:rPr>
                <w:t>book</w:t>
              </w:r>
              <w:r w:rsidR="00B40DD8" w:rsidRPr="00B40DD8">
                <w:rPr>
                  <w:rStyle w:val="a3"/>
                  <w:lang w:val="ru-RU"/>
                </w:rPr>
                <w:t>/</w:t>
              </w:r>
              <w:r w:rsidR="00B40DD8" w:rsidRPr="0096328E">
                <w:rPr>
                  <w:rStyle w:val="a3"/>
                </w:rPr>
                <w:t>artem</w:t>
              </w:r>
              <w:r w:rsidR="00B40DD8" w:rsidRPr="00B40DD8">
                <w:rPr>
                  <w:rStyle w:val="a3"/>
                  <w:lang w:val="ru-RU"/>
                </w:rPr>
                <w:t>-</w:t>
              </w:r>
              <w:r w:rsidR="00B40DD8" w:rsidRPr="0096328E">
                <w:rPr>
                  <w:rStyle w:val="a3"/>
                </w:rPr>
                <w:t>patrikeev</w:t>
              </w:r>
              <w:r w:rsidR="00B40DD8" w:rsidRPr="00B40DD8">
                <w:rPr>
                  <w:rStyle w:val="a3"/>
                  <w:lang w:val="ru-RU"/>
                </w:rPr>
                <w:t>-6162/</w:t>
              </w:r>
              <w:r w:rsidR="00B40DD8" w:rsidRPr="0096328E">
                <w:rPr>
                  <w:rStyle w:val="a3"/>
                </w:rPr>
                <w:t>fizicheskaya</w:t>
              </w:r>
              <w:r w:rsidR="00B40DD8" w:rsidRPr="00B40DD8">
                <w:rPr>
                  <w:rStyle w:val="a3"/>
                  <w:lang w:val="ru-RU"/>
                </w:rPr>
                <w:t>-</w:t>
              </w:r>
              <w:r w:rsidR="00B40DD8" w:rsidRPr="0096328E">
                <w:rPr>
                  <w:rStyle w:val="a3"/>
                </w:rPr>
                <w:t>kultura</w:t>
              </w:r>
              <w:r w:rsidR="00B40DD8" w:rsidRPr="00B40DD8">
                <w:rPr>
                  <w:rStyle w:val="a3"/>
                  <w:lang w:val="ru-RU"/>
                </w:rPr>
                <w:t>-</w:t>
              </w:r>
              <w:r w:rsidR="00B40DD8" w:rsidRPr="0096328E">
                <w:rPr>
                  <w:rStyle w:val="a3"/>
                </w:rPr>
                <w:t>pourochnye</w:t>
              </w:r>
              <w:r w:rsidR="00B40DD8" w:rsidRPr="00B40DD8">
                <w:rPr>
                  <w:rStyle w:val="a3"/>
                  <w:lang w:val="ru-RU"/>
                </w:rPr>
                <w:t>-</w:t>
              </w:r>
              <w:r w:rsidR="00B40DD8" w:rsidRPr="0096328E">
                <w:rPr>
                  <w:rStyle w:val="a3"/>
                </w:rPr>
                <w:t>plany</w:t>
              </w:r>
              <w:r w:rsidR="00B40DD8" w:rsidRPr="00B40DD8">
                <w:rPr>
                  <w:rStyle w:val="a3"/>
                  <w:lang w:val="ru-RU"/>
                </w:rPr>
                <w:t>-</w:t>
              </w:r>
              <w:r w:rsidR="00B40DD8" w:rsidRPr="0096328E">
                <w:rPr>
                  <w:rStyle w:val="a3"/>
                </w:rPr>
                <w:t>dlya</w:t>
              </w:r>
              <w:r w:rsidR="00B40DD8" w:rsidRPr="00B40DD8">
                <w:rPr>
                  <w:rStyle w:val="a3"/>
                  <w:lang w:val="ru-RU"/>
                </w:rPr>
                <w:t>-5-</w:t>
              </w:r>
              <w:r w:rsidR="00B40DD8" w:rsidRPr="0096328E">
                <w:rPr>
                  <w:rStyle w:val="a3"/>
                </w:rPr>
                <w:t>go</w:t>
              </w:r>
              <w:r w:rsidR="00B40DD8" w:rsidRPr="00B40DD8">
                <w:rPr>
                  <w:rStyle w:val="a3"/>
                  <w:lang w:val="ru-RU"/>
                </w:rPr>
                <w:t>-</w:t>
              </w:r>
              <w:r w:rsidR="00B40DD8" w:rsidRPr="0096328E">
                <w:rPr>
                  <w:rStyle w:val="a3"/>
                </w:rPr>
                <w:t>klass</w:t>
              </w:r>
              <w:r w:rsidR="00B40DD8" w:rsidRPr="00B40DD8">
                <w:rPr>
                  <w:rStyle w:val="a3"/>
                  <w:lang w:val="ru-RU"/>
                </w:rPr>
                <w:t>-67618520/</w:t>
              </w:r>
            </w:hyperlink>
          </w:p>
        </w:tc>
      </w:tr>
      <w:tr w:rsidR="00B40DD8" w:rsidRPr="00736A40"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2.2</w:t>
            </w:r>
          </w:p>
        </w:tc>
        <w:tc>
          <w:tcPr>
            <w:tcW w:w="5757" w:type="dxa"/>
            <w:tcMar>
              <w:top w:w="50" w:type="dxa"/>
              <w:left w:w="100" w:type="dxa"/>
            </w:tcMar>
            <w:vAlign w:val="center"/>
          </w:tcPr>
          <w:p w:rsidR="00B40DD8" w:rsidRPr="0088492D" w:rsidRDefault="00B40DD8" w:rsidP="00B40DD8">
            <w:pPr>
              <w:spacing w:after="0"/>
              <w:ind w:left="73"/>
              <w:rPr>
                <w:rFonts w:ascii="Times New Roman" w:hAnsi="Times New Roman"/>
                <w:color w:val="000000"/>
                <w:lang w:val="ru-RU"/>
              </w:rPr>
            </w:pPr>
            <w:r w:rsidRPr="0088492D">
              <w:rPr>
                <w:rFonts w:ascii="Times New Roman" w:hAnsi="Times New Roman"/>
                <w:color w:val="000000"/>
              </w:rPr>
              <w:t>Гимнастика (модуль "Гимнастика")</w:t>
            </w:r>
          </w:p>
        </w:tc>
        <w:tc>
          <w:tcPr>
            <w:tcW w:w="1549" w:type="dxa"/>
            <w:tcMar>
              <w:top w:w="50" w:type="dxa"/>
              <w:left w:w="100" w:type="dxa"/>
            </w:tcMar>
            <w:vAlign w:val="center"/>
          </w:tcPr>
          <w:p w:rsidR="00B40DD8" w:rsidRPr="00E23111" w:rsidRDefault="00B40DD8" w:rsidP="00B40DD8">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577" w:type="dxa"/>
            <w:tcMar>
              <w:top w:w="50" w:type="dxa"/>
              <w:left w:w="100" w:type="dxa"/>
            </w:tcMar>
            <w:vAlign w:val="center"/>
          </w:tcPr>
          <w:p w:rsidR="00B40DD8" w:rsidRDefault="00B40DD8" w:rsidP="00B40DD8">
            <w:pPr>
              <w:spacing w:after="0"/>
              <w:ind w:left="135"/>
              <w:jc w:val="center"/>
              <w:rPr>
                <w:lang w:val="ru-RU"/>
              </w:rPr>
            </w:pPr>
            <w:r>
              <w:rPr>
                <w:lang w:val="ru-RU"/>
              </w:rPr>
              <w:t>3</w:t>
            </w:r>
          </w:p>
        </w:tc>
        <w:tc>
          <w:tcPr>
            <w:tcW w:w="6379" w:type="dxa"/>
            <w:tcMar>
              <w:top w:w="50" w:type="dxa"/>
              <w:left w:w="100" w:type="dxa"/>
            </w:tcMar>
          </w:tcPr>
          <w:p w:rsidR="00B40DD8" w:rsidRPr="00B40DD8" w:rsidRDefault="00820165" w:rsidP="00B40DD8">
            <w:pPr>
              <w:rPr>
                <w:lang w:val="ru-RU"/>
              </w:rPr>
            </w:pPr>
            <w:hyperlink r:id="rId9">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r w:rsidR="00B40DD8" w:rsidRPr="0096328E">
                <w:rPr>
                  <w:rStyle w:val="a3"/>
                </w:rPr>
                <w:t>litres</w:t>
              </w:r>
              <w:r w:rsidR="00B40DD8" w:rsidRPr="00B40DD8">
                <w:rPr>
                  <w:rStyle w:val="a3"/>
                  <w:lang w:val="ru-RU"/>
                </w:rPr>
                <w:t>.</w:t>
              </w:r>
              <w:r w:rsidR="00B40DD8" w:rsidRPr="0096328E">
                <w:rPr>
                  <w:rStyle w:val="a3"/>
                </w:rPr>
                <w:t>ru</w:t>
              </w:r>
              <w:r w:rsidR="00B40DD8" w:rsidRPr="00B40DD8">
                <w:rPr>
                  <w:rStyle w:val="a3"/>
                  <w:lang w:val="ru-RU"/>
                </w:rPr>
                <w:t>/</w:t>
              </w:r>
              <w:r w:rsidR="00B40DD8" w:rsidRPr="0096328E">
                <w:rPr>
                  <w:rStyle w:val="a3"/>
                </w:rPr>
                <w:t>book</w:t>
              </w:r>
              <w:r w:rsidR="00B40DD8" w:rsidRPr="00B40DD8">
                <w:rPr>
                  <w:rStyle w:val="a3"/>
                  <w:lang w:val="ru-RU"/>
                </w:rPr>
                <w:t>/</w:t>
              </w:r>
              <w:r w:rsidR="00B40DD8" w:rsidRPr="0096328E">
                <w:rPr>
                  <w:rStyle w:val="a3"/>
                </w:rPr>
                <w:t>artem</w:t>
              </w:r>
              <w:r w:rsidR="00B40DD8" w:rsidRPr="00B40DD8">
                <w:rPr>
                  <w:rStyle w:val="a3"/>
                  <w:lang w:val="ru-RU"/>
                </w:rPr>
                <w:t>-</w:t>
              </w:r>
              <w:r w:rsidR="00B40DD8" w:rsidRPr="0096328E">
                <w:rPr>
                  <w:rStyle w:val="a3"/>
                </w:rPr>
                <w:t>patrikeev</w:t>
              </w:r>
              <w:r w:rsidR="00B40DD8" w:rsidRPr="00B40DD8">
                <w:rPr>
                  <w:rStyle w:val="a3"/>
                  <w:lang w:val="ru-RU"/>
                </w:rPr>
                <w:t>-6162/</w:t>
              </w:r>
              <w:r w:rsidR="00B40DD8" w:rsidRPr="0096328E">
                <w:rPr>
                  <w:rStyle w:val="a3"/>
                </w:rPr>
                <w:t>fizicheskaya</w:t>
              </w:r>
              <w:r w:rsidR="00B40DD8" w:rsidRPr="00B40DD8">
                <w:rPr>
                  <w:rStyle w:val="a3"/>
                  <w:lang w:val="ru-RU"/>
                </w:rPr>
                <w:t>-</w:t>
              </w:r>
              <w:r w:rsidR="00B40DD8" w:rsidRPr="0096328E">
                <w:rPr>
                  <w:rStyle w:val="a3"/>
                </w:rPr>
                <w:t>kultura</w:t>
              </w:r>
              <w:r w:rsidR="00B40DD8" w:rsidRPr="00B40DD8">
                <w:rPr>
                  <w:rStyle w:val="a3"/>
                  <w:lang w:val="ru-RU"/>
                </w:rPr>
                <w:t>-</w:t>
              </w:r>
              <w:r w:rsidR="00B40DD8" w:rsidRPr="0096328E">
                <w:rPr>
                  <w:rStyle w:val="a3"/>
                </w:rPr>
                <w:t>pourochnye</w:t>
              </w:r>
              <w:r w:rsidR="00B40DD8" w:rsidRPr="00B40DD8">
                <w:rPr>
                  <w:rStyle w:val="a3"/>
                  <w:lang w:val="ru-RU"/>
                </w:rPr>
                <w:t>-</w:t>
              </w:r>
              <w:r w:rsidR="00B40DD8" w:rsidRPr="0096328E">
                <w:rPr>
                  <w:rStyle w:val="a3"/>
                </w:rPr>
                <w:t>plany</w:t>
              </w:r>
              <w:r w:rsidR="00B40DD8" w:rsidRPr="00B40DD8">
                <w:rPr>
                  <w:rStyle w:val="a3"/>
                  <w:lang w:val="ru-RU"/>
                </w:rPr>
                <w:t>-</w:t>
              </w:r>
              <w:r w:rsidR="00B40DD8" w:rsidRPr="0096328E">
                <w:rPr>
                  <w:rStyle w:val="a3"/>
                </w:rPr>
                <w:t>dlya</w:t>
              </w:r>
              <w:r w:rsidR="00B40DD8" w:rsidRPr="00B40DD8">
                <w:rPr>
                  <w:rStyle w:val="a3"/>
                  <w:lang w:val="ru-RU"/>
                </w:rPr>
                <w:t>-5-</w:t>
              </w:r>
              <w:r w:rsidR="00B40DD8" w:rsidRPr="0096328E">
                <w:rPr>
                  <w:rStyle w:val="a3"/>
                </w:rPr>
                <w:t>go</w:t>
              </w:r>
              <w:r w:rsidR="00B40DD8" w:rsidRPr="00B40DD8">
                <w:rPr>
                  <w:rStyle w:val="a3"/>
                  <w:lang w:val="ru-RU"/>
                </w:rPr>
                <w:t>-</w:t>
              </w:r>
              <w:r w:rsidR="00B40DD8" w:rsidRPr="0096328E">
                <w:rPr>
                  <w:rStyle w:val="a3"/>
                </w:rPr>
                <w:t>klass</w:t>
              </w:r>
              <w:r w:rsidR="00B40DD8" w:rsidRPr="00B40DD8">
                <w:rPr>
                  <w:rStyle w:val="a3"/>
                  <w:lang w:val="ru-RU"/>
                </w:rPr>
                <w:t>-67618520/</w:t>
              </w:r>
            </w:hyperlink>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lastRenderedPageBreak/>
              <w:t>2.3</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Волейбол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2</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820165" w:rsidP="00B40DD8">
            <w:hyperlink r:id="rId10">
              <w:r w:rsidR="00B40DD8" w:rsidRPr="0096328E">
                <w:rPr>
                  <w:rStyle w:val="a3"/>
                </w:rPr>
                <w:t>https://www.litres.ru/book/artem-patrikeev-6162/fizicheskaya-kultura-pourochnye-plany-dlya-5-go-klass-67618520/</w:t>
              </w:r>
            </w:hyperlink>
          </w:p>
        </w:tc>
      </w:tr>
      <w:tr w:rsidR="00B40DD8" w:rsidRPr="00736A40"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2.4</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Баскетбол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577" w:type="dxa"/>
            <w:tcMar>
              <w:top w:w="50" w:type="dxa"/>
              <w:left w:w="100" w:type="dxa"/>
            </w:tcMar>
            <w:vAlign w:val="center"/>
          </w:tcPr>
          <w:p w:rsidR="00B40DD8" w:rsidRPr="009D010E" w:rsidRDefault="00B40DD8" w:rsidP="00B40DD8">
            <w:pPr>
              <w:spacing w:after="0"/>
              <w:ind w:left="135"/>
              <w:jc w:val="center"/>
              <w:rPr>
                <w:lang w:val="ru-RU"/>
              </w:rPr>
            </w:pPr>
          </w:p>
        </w:tc>
        <w:tc>
          <w:tcPr>
            <w:tcW w:w="6379" w:type="dxa"/>
            <w:tcMar>
              <w:top w:w="50" w:type="dxa"/>
              <w:left w:w="100" w:type="dxa"/>
            </w:tcMar>
          </w:tcPr>
          <w:p w:rsidR="00B40DD8" w:rsidRPr="00B40DD8" w:rsidRDefault="00820165" w:rsidP="00B40DD8">
            <w:pPr>
              <w:rPr>
                <w:lang w:val="ru-RU"/>
              </w:rPr>
            </w:pPr>
            <w:hyperlink r:id="rId11">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r w:rsidR="00B40DD8" w:rsidRPr="0096328E">
                <w:rPr>
                  <w:rStyle w:val="a3"/>
                </w:rPr>
                <w:t>litres</w:t>
              </w:r>
              <w:r w:rsidR="00B40DD8" w:rsidRPr="00B40DD8">
                <w:rPr>
                  <w:rStyle w:val="a3"/>
                  <w:lang w:val="ru-RU"/>
                </w:rPr>
                <w:t>.</w:t>
              </w:r>
              <w:r w:rsidR="00B40DD8" w:rsidRPr="0096328E">
                <w:rPr>
                  <w:rStyle w:val="a3"/>
                </w:rPr>
                <w:t>ru</w:t>
              </w:r>
              <w:r w:rsidR="00B40DD8" w:rsidRPr="00B40DD8">
                <w:rPr>
                  <w:rStyle w:val="a3"/>
                  <w:lang w:val="ru-RU"/>
                </w:rPr>
                <w:t>/</w:t>
              </w:r>
              <w:r w:rsidR="00B40DD8" w:rsidRPr="0096328E">
                <w:rPr>
                  <w:rStyle w:val="a3"/>
                </w:rPr>
                <w:t>book</w:t>
              </w:r>
              <w:r w:rsidR="00B40DD8" w:rsidRPr="00B40DD8">
                <w:rPr>
                  <w:rStyle w:val="a3"/>
                  <w:lang w:val="ru-RU"/>
                </w:rPr>
                <w:t>/</w:t>
              </w:r>
              <w:r w:rsidR="00B40DD8" w:rsidRPr="0096328E">
                <w:rPr>
                  <w:rStyle w:val="a3"/>
                </w:rPr>
                <w:t>artem</w:t>
              </w:r>
              <w:r w:rsidR="00B40DD8" w:rsidRPr="00B40DD8">
                <w:rPr>
                  <w:rStyle w:val="a3"/>
                  <w:lang w:val="ru-RU"/>
                </w:rPr>
                <w:t>-</w:t>
              </w:r>
              <w:r w:rsidR="00B40DD8" w:rsidRPr="0096328E">
                <w:rPr>
                  <w:rStyle w:val="a3"/>
                </w:rPr>
                <w:t>patrikeev</w:t>
              </w:r>
              <w:r w:rsidR="00B40DD8" w:rsidRPr="00B40DD8">
                <w:rPr>
                  <w:rStyle w:val="a3"/>
                  <w:lang w:val="ru-RU"/>
                </w:rPr>
                <w:t>-6162/</w:t>
              </w:r>
              <w:r w:rsidR="00B40DD8" w:rsidRPr="0096328E">
                <w:rPr>
                  <w:rStyle w:val="a3"/>
                </w:rPr>
                <w:t>fizicheskaya</w:t>
              </w:r>
              <w:r w:rsidR="00B40DD8" w:rsidRPr="00B40DD8">
                <w:rPr>
                  <w:rStyle w:val="a3"/>
                  <w:lang w:val="ru-RU"/>
                </w:rPr>
                <w:t>-</w:t>
              </w:r>
              <w:r w:rsidR="00B40DD8" w:rsidRPr="0096328E">
                <w:rPr>
                  <w:rStyle w:val="a3"/>
                </w:rPr>
                <w:t>kultura</w:t>
              </w:r>
              <w:r w:rsidR="00B40DD8" w:rsidRPr="00B40DD8">
                <w:rPr>
                  <w:rStyle w:val="a3"/>
                  <w:lang w:val="ru-RU"/>
                </w:rPr>
                <w:t>-</w:t>
              </w:r>
              <w:r w:rsidR="00B40DD8" w:rsidRPr="0096328E">
                <w:rPr>
                  <w:rStyle w:val="a3"/>
                </w:rPr>
                <w:t>pourochnye</w:t>
              </w:r>
              <w:r w:rsidR="00B40DD8" w:rsidRPr="00B40DD8">
                <w:rPr>
                  <w:rStyle w:val="a3"/>
                  <w:lang w:val="ru-RU"/>
                </w:rPr>
                <w:t>-</w:t>
              </w:r>
              <w:r w:rsidR="00B40DD8" w:rsidRPr="0096328E">
                <w:rPr>
                  <w:rStyle w:val="a3"/>
                </w:rPr>
                <w:t>plany</w:t>
              </w:r>
              <w:r w:rsidR="00B40DD8" w:rsidRPr="00B40DD8">
                <w:rPr>
                  <w:rStyle w:val="a3"/>
                  <w:lang w:val="ru-RU"/>
                </w:rPr>
                <w:t>-</w:t>
              </w:r>
              <w:r w:rsidR="00B40DD8" w:rsidRPr="0096328E">
                <w:rPr>
                  <w:rStyle w:val="a3"/>
                </w:rPr>
                <w:t>dlya</w:t>
              </w:r>
              <w:r w:rsidR="00B40DD8" w:rsidRPr="00B40DD8">
                <w:rPr>
                  <w:rStyle w:val="a3"/>
                  <w:lang w:val="ru-RU"/>
                </w:rPr>
                <w:t>-5-</w:t>
              </w:r>
              <w:r w:rsidR="00B40DD8" w:rsidRPr="0096328E">
                <w:rPr>
                  <w:rStyle w:val="a3"/>
                </w:rPr>
                <w:t>go</w:t>
              </w:r>
              <w:r w:rsidR="00B40DD8" w:rsidRPr="00B40DD8">
                <w:rPr>
                  <w:rStyle w:val="a3"/>
                  <w:lang w:val="ru-RU"/>
                </w:rPr>
                <w:t>-</w:t>
              </w:r>
              <w:r w:rsidR="00B40DD8" w:rsidRPr="0096328E">
                <w:rPr>
                  <w:rStyle w:val="a3"/>
                </w:rPr>
                <w:t>klass</w:t>
              </w:r>
              <w:r w:rsidR="00B40DD8" w:rsidRPr="00B40DD8">
                <w:rPr>
                  <w:rStyle w:val="a3"/>
                  <w:lang w:val="ru-RU"/>
                </w:rPr>
                <w:t>-67618520/</w:t>
              </w:r>
            </w:hyperlink>
          </w:p>
        </w:tc>
      </w:tr>
      <w:tr w:rsidR="00B40DD8" w:rsidTr="000A235A">
        <w:trPr>
          <w:trHeight w:val="144"/>
          <w:tblCellSpacing w:w="20" w:type="nil"/>
        </w:trPr>
        <w:tc>
          <w:tcPr>
            <w:tcW w:w="906" w:type="dxa"/>
            <w:tcMar>
              <w:top w:w="50" w:type="dxa"/>
              <w:left w:w="100" w:type="dxa"/>
            </w:tcMar>
            <w:vAlign w:val="center"/>
          </w:tcPr>
          <w:p w:rsidR="00B40DD8" w:rsidRPr="004A0830" w:rsidRDefault="00B40DD8" w:rsidP="00B40DD8">
            <w:pPr>
              <w:spacing w:after="0"/>
              <w:rPr>
                <w:lang w:val="ru-RU"/>
              </w:rPr>
            </w:pPr>
            <w:r>
              <w:rPr>
                <w:lang w:val="ru-RU"/>
              </w:rPr>
              <w:t>2.5</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Футбол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820165" w:rsidP="00B40DD8">
            <w:hyperlink r:id="rId12">
              <w:r w:rsidR="00B40DD8" w:rsidRPr="0096328E">
                <w:rPr>
                  <w:rStyle w:val="a3"/>
                </w:rPr>
                <w:t>https://www.litres.ru/book/artem-patrikeev-6162/fizicheskaya-kultura-pourochnye-plany-dlya-5-go-klass-67618520/</w:t>
              </w:r>
            </w:hyperlink>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2.6</w:t>
            </w:r>
          </w:p>
        </w:tc>
        <w:tc>
          <w:tcPr>
            <w:tcW w:w="5757" w:type="dxa"/>
            <w:tcMar>
              <w:top w:w="50" w:type="dxa"/>
              <w:left w:w="100" w:type="dxa"/>
            </w:tcMar>
            <w:vAlign w:val="center"/>
          </w:tcPr>
          <w:p w:rsidR="00B40DD8" w:rsidRPr="0088492D" w:rsidRDefault="00B40DD8" w:rsidP="00B40DD8">
            <w:pPr>
              <w:spacing w:after="0"/>
              <w:ind w:left="73"/>
            </w:pPr>
            <w:r w:rsidRPr="0088492D">
              <w:rPr>
                <w:rFonts w:ascii="Times New Roman" w:hAnsi="Times New Roman"/>
                <w:color w:val="000000"/>
              </w:rPr>
              <w:t>Модуль "Спорт"</w:t>
            </w:r>
          </w:p>
        </w:tc>
        <w:tc>
          <w:tcPr>
            <w:tcW w:w="1549" w:type="dxa"/>
            <w:tcMar>
              <w:top w:w="50" w:type="dxa"/>
              <w:left w:w="100" w:type="dxa"/>
            </w:tcMar>
            <w:vAlign w:val="center"/>
          </w:tcPr>
          <w:p w:rsidR="00B40DD8" w:rsidRDefault="00B40DD8" w:rsidP="00B40DD8">
            <w:pPr>
              <w:spacing w:after="0"/>
              <w:jc w:val="center"/>
            </w:pPr>
            <w:r>
              <w:rPr>
                <w:rFonts w:ascii="Times New Roman" w:hAnsi="Times New Roman"/>
                <w:color w:val="000000"/>
                <w:sz w:val="24"/>
              </w:rPr>
              <w:t xml:space="preserve"> 1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820165" w:rsidP="00B40DD8">
            <w:hyperlink r:id="rId13">
              <w:r w:rsidR="00B40DD8" w:rsidRPr="0096328E">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16 </w:t>
            </w:r>
          </w:p>
        </w:tc>
        <w:tc>
          <w:tcPr>
            <w:tcW w:w="6956" w:type="dxa"/>
            <w:gridSpan w:val="2"/>
            <w:tcMar>
              <w:top w:w="50" w:type="dxa"/>
              <w:left w:w="100" w:type="dxa"/>
            </w:tcMar>
            <w:vAlign w:val="center"/>
          </w:tcPr>
          <w:p w:rsidR="00B40DD8" w:rsidRDefault="00B40DD8" w:rsidP="00B40DD8">
            <w:pPr>
              <w:spacing w:after="0"/>
            </w:pPr>
          </w:p>
        </w:tc>
      </w:tr>
      <w:tr w:rsidR="00B40DD8" w:rsidTr="000A235A">
        <w:trPr>
          <w:trHeight w:val="144"/>
          <w:tblCellSpacing w:w="20" w:type="nil"/>
        </w:trPr>
        <w:tc>
          <w:tcPr>
            <w:tcW w:w="6663" w:type="dxa"/>
            <w:gridSpan w:val="2"/>
            <w:tcMar>
              <w:top w:w="50" w:type="dxa"/>
              <w:left w:w="100" w:type="dxa"/>
            </w:tcMar>
            <w:vAlign w:val="center"/>
          </w:tcPr>
          <w:p w:rsidR="00B40DD8" w:rsidRPr="00E23111" w:rsidRDefault="00B40DD8" w:rsidP="00B40DD8">
            <w:pPr>
              <w:spacing w:after="0"/>
              <w:ind w:left="135"/>
              <w:rPr>
                <w:lang w:val="ru-RU"/>
              </w:rPr>
            </w:pPr>
            <w:r w:rsidRPr="00E23111">
              <w:rPr>
                <w:rFonts w:ascii="Times New Roman" w:hAnsi="Times New Roman"/>
                <w:color w:val="000000"/>
                <w:sz w:val="24"/>
                <w:lang w:val="ru-RU"/>
              </w:rPr>
              <w:t>ОБЩЕЕ КОЛИЧЕСТВО ЧАСОВ ПО ПРОГРАММЕ</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17</w:t>
            </w:r>
          </w:p>
        </w:tc>
        <w:tc>
          <w:tcPr>
            <w:tcW w:w="577"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7</w:t>
            </w:r>
          </w:p>
        </w:tc>
        <w:tc>
          <w:tcPr>
            <w:tcW w:w="6379" w:type="dxa"/>
            <w:tcMar>
              <w:top w:w="50" w:type="dxa"/>
              <w:left w:w="100" w:type="dxa"/>
            </w:tcMar>
            <w:vAlign w:val="center"/>
          </w:tcPr>
          <w:p w:rsidR="00B40DD8" w:rsidRDefault="00B40DD8" w:rsidP="00B40DD8">
            <w:pPr>
              <w:spacing w:after="0"/>
            </w:pPr>
          </w:p>
        </w:tc>
      </w:tr>
    </w:tbl>
    <w:p w:rsidR="00B40DD8" w:rsidRDefault="00B40DD8" w:rsidP="0088492D">
      <w:pPr>
        <w:spacing w:after="0"/>
        <w:rPr>
          <w:rFonts w:ascii="Times New Roman" w:hAnsi="Times New Roman"/>
          <w:b/>
          <w:color w:val="000000"/>
          <w:sz w:val="28"/>
        </w:rPr>
      </w:pPr>
    </w:p>
    <w:p w:rsidR="00B40DD8" w:rsidRDefault="00B40DD8"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4A0830" w:rsidRDefault="004A0830" w:rsidP="0088492D">
      <w:pPr>
        <w:spacing w:after="0"/>
      </w:pPr>
      <w:r>
        <w:rPr>
          <w:rFonts w:ascii="Times New Roman" w:hAnsi="Times New Roman"/>
          <w:b/>
          <w:color w:val="000000"/>
          <w:sz w:val="28"/>
        </w:rPr>
        <w:lastRenderedPageBreak/>
        <w:t xml:space="preserve">6 КЛАСС </w:t>
      </w:r>
    </w:p>
    <w:tbl>
      <w:tblPr>
        <w:tblW w:w="15168" w:type="dxa"/>
        <w:tblCellSpacing w:w="20" w:type="nil"/>
        <w:tblInd w:w="-64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6595"/>
        <w:gridCol w:w="1134"/>
        <w:gridCol w:w="1417"/>
        <w:gridCol w:w="4888"/>
      </w:tblGrid>
      <w:tr w:rsidR="004A0830" w:rsidRPr="0088492D" w:rsidTr="000A235A">
        <w:trPr>
          <w:trHeight w:val="144"/>
          <w:tblCellSpacing w:w="20" w:type="nil"/>
        </w:trPr>
        <w:tc>
          <w:tcPr>
            <w:tcW w:w="1134"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 п/п </w:t>
            </w:r>
          </w:p>
          <w:p w:rsidR="004A0830" w:rsidRPr="0088492D" w:rsidRDefault="004A0830" w:rsidP="0088492D">
            <w:pPr>
              <w:spacing w:after="0"/>
              <w:ind w:left="135"/>
            </w:pPr>
          </w:p>
        </w:tc>
        <w:tc>
          <w:tcPr>
            <w:tcW w:w="6595"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Наименование разделов и тем программы </w:t>
            </w:r>
          </w:p>
          <w:p w:rsidR="004A0830" w:rsidRPr="0088492D" w:rsidRDefault="004A0830" w:rsidP="0088492D">
            <w:pPr>
              <w:spacing w:after="0"/>
              <w:ind w:left="135"/>
            </w:pPr>
          </w:p>
        </w:tc>
        <w:tc>
          <w:tcPr>
            <w:tcW w:w="2551" w:type="dxa"/>
            <w:gridSpan w:val="2"/>
            <w:tcMar>
              <w:top w:w="50" w:type="dxa"/>
              <w:left w:w="100" w:type="dxa"/>
            </w:tcMar>
            <w:vAlign w:val="center"/>
          </w:tcPr>
          <w:p w:rsidR="004A0830" w:rsidRPr="0088492D" w:rsidRDefault="004A0830" w:rsidP="0088492D">
            <w:pPr>
              <w:spacing w:after="0"/>
            </w:pPr>
            <w:r w:rsidRPr="0088492D">
              <w:rPr>
                <w:rFonts w:ascii="Times New Roman" w:hAnsi="Times New Roman"/>
                <w:b/>
                <w:color w:val="000000"/>
              </w:rPr>
              <w:t>Количество часов</w:t>
            </w:r>
          </w:p>
        </w:tc>
        <w:tc>
          <w:tcPr>
            <w:tcW w:w="4888"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Электронные (цифровые) образовательные ресурсы </w:t>
            </w:r>
          </w:p>
        </w:tc>
      </w:tr>
      <w:tr w:rsidR="004A0830" w:rsidRPr="0088492D" w:rsidTr="000A235A">
        <w:trPr>
          <w:trHeight w:val="144"/>
          <w:tblCellSpacing w:w="20" w:type="nil"/>
        </w:trPr>
        <w:tc>
          <w:tcPr>
            <w:tcW w:w="1134" w:type="dxa"/>
            <w:vMerge/>
            <w:tcBorders>
              <w:top w:val="nil"/>
            </w:tcBorders>
            <w:tcMar>
              <w:top w:w="50" w:type="dxa"/>
              <w:left w:w="100" w:type="dxa"/>
            </w:tcMar>
          </w:tcPr>
          <w:p w:rsidR="004A0830" w:rsidRPr="0088492D" w:rsidRDefault="004A0830" w:rsidP="0088492D"/>
        </w:tc>
        <w:tc>
          <w:tcPr>
            <w:tcW w:w="6595" w:type="dxa"/>
            <w:vMerge/>
            <w:tcBorders>
              <w:top w:val="nil"/>
            </w:tcBorders>
            <w:tcMar>
              <w:top w:w="50" w:type="dxa"/>
              <w:left w:w="100" w:type="dxa"/>
            </w:tcMar>
          </w:tcPr>
          <w:p w:rsidR="004A0830" w:rsidRPr="0088492D" w:rsidRDefault="004A0830" w:rsidP="0088492D"/>
        </w:tc>
        <w:tc>
          <w:tcPr>
            <w:tcW w:w="1134"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Всего </w:t>
            </w:r>
          </w:p>
          <w:p w:rsidR="004A0830" w:rsidRPr="0088492D" w:rsidRDefault="004A0830" w:rsidP="0088492D">
            <w:pPr>
              <w:spacing w:after="0"/>
              <w:ind w:left="135"/>
            </w:pPr>
          </w:p>
        </w:tc>
        <w:tc>
          <w:tcPr>
            <w:tcW w:w="1417"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lang w:val="ru-RU"/>
              </w:rPr>
              <w:t>Сдача норматив</w:t>
            </w:r>
            <w:r w:rsidRPr="0088492D">
              <w:rPr>
                <w:rFonts w:ascii="Times New Roman" w:hAnsi="Times New Roman"/>
                <w:b/>
                <w:color w:val="000000"/>
              </w:rPr>
              <w:t xml:space="preserve"> </w:t>
            </w:r>
          </w:p>
        </w:tc>
        <w:tc>
          <w:tcPr>
            <w:tcW w:w="4888" w:type="dxa"/>
            <w:vMerge/>
            <w:tcBorders>
              <w:top w:val="nil"/>
            </w:tcBorders>
            <w:tcMar>
              <w:top w:w="50" w:type="dxa"/>
              <w:left w:w="100" w:type="dxa"/>
            </w:tcMar>
          </w:tcPr>
          <w:p w:rsidR="004A0830" w:rsidRPr="0088492D" w:rsidRDefault="004A0830" w:rsidP="0088492D"/>
        </w:tc>
      </w:tr>
      <w:tr w:rsidR="004A0830" w:rsidRPr="00736A40"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rPr>
                <w:lang w:val="ru-RU"/>
              </w:rPr>
            </w:pPr>
            <w:r w:rsidRPr="0088492D">
              <w:rPr>
                <w:rFonts w:ascii="Times New Roman" w:hAnsi="Times New Roman"/>
                <w:b/>
                <w:color w:val="000000"/>
                <w:lang w:val="ru-RU"/>
              </w:rPr>
              <w:t>Раздел 1.</w:t>
            </w:r>
            <w:r w:rsidRPr="0088492D">
              <w:rPr>
                <w:rFonts w:ascii="Times New Roman" w:hAnsi="Times New Roman"/>
                <w:color w:val="000000"/>
                <w:lang w:val="ru-RU"/>
              </w:rPr>
              <w:t xml:space="preserve"> </w:t>
            </w:r>
            <w:r w:rsidRPr="0088492D">
              <w:rPr>
                <w:rFonts w:ascii="Times New Roman" w:hAnsi="Times New Roman"/>
                <w:b/>
                <w:color w:val="000000"/>
                <w:lang w:val="ru-RU"/>
              </w:rPr>
              <w:t>Знания о физической культуре</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1.1</w:t>
            </w:r>
          </w:p>
        </w:tc>
        <w:tc>
          <w:tcPr>
            <w:tcW w:w="6595"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Знания о физической культуре</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820165" w:rsidP="0088492D">
            <w:pPr>
              <w:spacing w:after="0"/>
              <w:ind w:left="135"/>
            </w:pPr>
            <w:hyperlink r:id="rId14">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Раздел 2.</w:t>
            </w:r>
            <w:r w:rsidRPr="0088492D">
              <w:rPr>
                <w:rFonts w:ascii="Times New Roman" w:hAnsi="Times New Roman"/>
                <w:color w:val="000000"/>
              </w:rPr>
              <w:t xml:space="preserve"> </w:t>
            </w:r>
            <w:r w:rsidRPr="0088492D">
              <w:rPr>
                <w:rFonts w:ascii="Times New Roman" w:hAnsi="Times New Roman"/>
                <w:b/>
                <w:color w:val="000000"/>
              </w:rPr>
              <w:t>Способы самостоятельной деятельности</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2.1</w:t>
            </w:r>
          </w:p>
        </w:tc>
        <w:tc>
          <w:tcPr>
            <w:tcW w:w="6595"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Способы самостоятельной деятельности</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820165" w:rsidP="0088492D">
            <w:pPr>
              <w:spacing w:after="0"/>
              <w:ind w:left="135"/>
            </w:pPr>
            <w:hyperlink r:id="rId15">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ФИЗИЧЕСКОЕ СОВЕРШЕНСТВОВАНИЕ</w:t>
            </w:r>
          </w:p>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Раздел 1.</w:t>
            </w:r>
            <w:r w:rsidRPr="0088492D">
              <w:rPr>
                <w:rFonts w:ascii="Times New Roman" w:hAnsi="Times New Roman"/>
                <w:color w:val="000000"/>
              </w:rPr>
              <w:t xml:space="preserve"> </w:t>
            </w:r>
            <w:r w:rsidRPr="0088492D">
              <w:rPr>
                <w:rFonts w:ascii="Times New Roman" w:hAnsi="Times New Roman"/>
                <w:b/>
                <w:color w:val="000000"/>
              </w:rPr>
              <w:t>Физкультурно-оздоровительная деятельность</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1.1</w:t>
            </w:r>
          </w:p>
        </w:tc>
        <w:tc>
          <w:tcPr>
            <w:tcW w:w="6595"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Физкультурно-оздоровительная деятельность</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820165" w:rsidP="0088492D">
            <w:pPr>
              <w:spacing w:after="0"/>
              <w:ind w:left="135"/>
            </w:pPr>
            <w:hyperlink r:id="rId16">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Раздел 2.</w:t>
            </w:r>
            <w:r w:rsidRPr="0088492D">
              <w:rPr>
                <w:rFonts w:ascii="Times New Roman" w:hAnsi="Times New Roman"/>
                <w:color w:val="000000"/>
              </w:rPr>
              <w:t xml:space="preserve"> </w:t>
            </w:r>
            <w:r w:rsidRPr="0088492D">
              <w:rPr>
                <w:rFonts w:ascii="Times New Roman" w:hAnsi="Times New Roman"/>
                <w:b/>
                <w:color w:val="000000"/>
              </w:rPr>
              <w:t>Спортивно-оздоровительная деятельность</w:t>
            </w:r>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2.1</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Лёгкая атлетика (модуль "Легкая атлетика")</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6</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6</w:t>
            </w:r>
          </w:p>
        </w:tc>
        <w:tc>
          <w:tcPr>
            <w:tcW w:w="4888" w:type="dxa"/>
            <w:tcMar>
              <w:top w:w="50" w:type="dxa"/>
              <w:left w:w="100" w:type="dxa"/>
            </w:tcMar>
          </w:tcPr>
          <w:p w:rsidR="000A235A" w:rsidRPr="000A235A" w:rsidRDefault="00820165" w:rsidP="000A235A">
            <w:pPr>
              <w:rPr>
                <w:lang w:val="ru-RU"/>
              </w:rPr>
            </w:pPr>
            <w:hyperlink r:id="rId17">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2.2</w:t>
            </w:r>
          </w:p>
        </w:tc>
        <w:tc>
          <w:tcPr>
            <w:tcW w:w="6595" w:type="dxa"/>
            <w:tcMar>
              <w:top w:w="50" w:type="dxa"/>
              <w:left w:w="100" w:type="dxa"/>
            </w:tcMar>
            <w:vAlign w:val="center"/>
          </w:tcPr>
          <w:p w:rsidR="000A235A" w:rsidRPr="0088492D" w:rsidRDefault="000A235A" w:rsidP="000A235A">
            <w:pPr>
              <w:spacing w:after="0"/>
              <w:ind w:left="73"/>
              <w:rPr>
                <w:rFonts w:ascii="Times New Roman" w:hAnsi="Times New Roman"/>
                <w:color w:val="000000"/>
                <w:lang w:val="ru-RU"/>
              </w:rPr>
            </w:pPr>
            <w:r w:rsidRPr="0088492D">
              <w:rPr>
                <w:rFonts w:ascii="Times New Roman" w:hAnsi="Times New Roman"/>
                <w:color w:val="000000"/>
              </w:rPr>
              <w:t>Гимнастика (модуль "Гимнастика")</w:t>
            </w:r>
          </w:p>
        </w:tc>
        <w:tc>
          <w:tcPr>
            <w:tcW w:w="1134" w:type="dxa"/>
            <w:tcMar>
              <w:top w:w="50" w:type="dxa"/>
              <w:left w:w="100" w:type="dxa"/>
            </w:tcMar>
            <w:vAlign w:val="center"/>
          </w:tcPr>
          <w:p w:rsidR="000A235A" w:rsidRPr="0088492D" w:rsidRDefault="000A235A" w:rsidP="000A235A">
            <w:pPr>
              <w:spacing w:after="0"/>
              <w:ind w:left="89"/>
              <w:jc w:val="center"/>
              <w:rPr>
                <w:rFonts w:ascii="Times New Roman" w:hAnsi="Times New Roman"/>
                <w:color w:val="000000"/>
                <w:lang w:val="ru-RU"/>
              </w:rPr>
            </w:pPr>
            <w:r w:rsidRPr="0088492D">
              <w:rPr>
                <w:rFonts w:ascii="Times New Roman" w:hAnsi="Times New Roman"/>
                <w:color w:val="000000"/>
                <w:lang w:val="ru-RU"/>
              </w:rPr>
              <w:t>3</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3</w:t>
            </w:r>
          </w:p>
        </w:tc>
        <w:tc>
          <w:tcPr>
            <w:tcW w:w="4888" w:type="dxa"/>
            <w:tcMar>
              <w:top w:w="50" w:type="dxa"/>
              <w:left w:w="100" w:type="dxa"/>
            </w:tcMar>
          </w:tcPr>
          <w:p w:rsidR="000A235A" w:rsidRPr="000A235A" w:rsidRDefault="00820165" w:rsidP="000A235A">
            <w:pPr>
              <w:rPr>
                <w:lang w:val="ru-RU"/>
              </w:rPr>
            </w:pPr>
            <w:hyperlink r:id="rId18">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lastRenderedPageBreak/>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lastRenderedPageBreak/>
              <w:t>2.3</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Волейбол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sidRPr="0088492D">
              <w:rPr>
                <w:lang w:val="ru-RU"/>
              </w:rPr>
              <w:t>1</w:t>
            </w:r>
          </w:p>
        </w:tc>
        <w:tc>
          <w:tcPr>
            <w:tcW w:w="4888" w:type="dxa"/>
            <w:tcMar>
              <w:top w:w="50" w:type="dxa"/>
              <w:left w:w="100" w:type="dxa"/>
            </w:tcMar>
          </w:tcPr>
          <w:p w:rsidR="000A235A" w:rsidRPr="000A235A" w:rsidRDefault="00820165" w:rsidP="000A235A">
            <w:pPr>
              <w:rPr>
                <w:lang w:val="ru-RU"/>
              </w:rPr>
            </w:pPr>
            <w:hyperlink r:id="rId19">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2.4</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Баскетбол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2</w:t>
            </w:r>
          </w:p>
        </w:tc>
        <w:tc>
          <w:tcPr>
            <w:tcW w:w="4888" w:type="dxa"/>
            <w:tcMar>
              <w:top w:w="50" w:type="dxa"/>
              <w:left w:w="100" w:type="dxa"/>
            </w:tcMar>
          </w:tcPr>
          <w:p w:rsidR="000A235A" w:rsidRPr="000A235A" w:rsidRDefault="00820165" w:rsidP="000A235A">
            <w:pPr>
              <w:rPr>
                <w:lang w:val="ru-RU"/>
              </w:rPr>
            </w:pPr>
            <w:hyperlink r:id="rId20">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rPr>
                <w:lang w:val="ru-RU"/>
              </w:rPr>
            </w:pPr>
            <w:r w:rsidRPr="0088492D">
              <w:rPr>
                <w:lang w:val="ru-RU"/>
              </w:rPr>
              <w:t>2.5</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Футбол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B40DD8" w:rsidRDefault="000A235A" w:rsidP="000A235A">
            <w:pPr>
              <w:spacing w:after="0"/>
              <w:ind w:left="135"/>
              <w:jc w:val="center"/>
              <w:rPr>
                <w:lang w:val="ru-RU"/>
              </w:rPr>
            </w:pPr>
            <w:r>
              <w:rPr>
                <w:lang w:val="ru-RU"/>
              </w:rPr>
              <w:t>1</w:t>
            </w:r>
          </w:p>
        </w:tc>
        <w:tc>
          <w:tcPr>
            <w:tcW w:w="4888" w:type="dxa"/>
            <w:tcMar>
              <w:top w:w="50" w:type="dxa"/>
              <w:left w:w="100" w:type="dxa"/>
            </w:tcMar>
          </w:tcPr>
          <w:p w:rsidR="000A235A" w:rsidRPr="000A235A" w:rsidRDefault="00820165" w:rsidP="000A235A">
            <w:pPr>
              <w:rPr>
                <w:lang w:val="ru-RU"/>
              </w:rPr>
            </w:pPr>
            <w:hyperlink r:id="rId21">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4A0830">
            <w:pPr>
              <w:spacing w:after="0"/>
            </w:pPr>
            <w:r w:rsidRPr="0088492D">
              <w:rPr>
                <w:rFonts w:ascii="Times New Roman" w:hAnsi="Times New Roman"/>
                <w:color w:val="000000"/>
              </w:rPr>
              <w:t>2.6</w:t>
            </w:r>
          </w:p>
        </w:tc>
        <w:tc>
          <w:tcPr>
            <w:tcW w:w="6595" w:type="dxa"/>
            <w:tcMar>
              <w:top w:w="50" w:type="dxa"/>
              <w:left w:w="100" w:type="dxa"/>
            </w:tcMar>
            <w:vAlign w:val="center"/>
          </w:tcPr>
          <w:p w:rsidR="004A0830" w:rsidRPr="0088492D" w:rsidRDefault="004A0830" w:rsidP="004A0830">
            <w:pPr>
              <w:spacing w:after="0"/>
              <w:ind w:left="73"/>
            </w:pPr>
            <w:r w:rsidRPr="0088492D">
              <w:rPr>
                <w:rFonts w:ascii="Times New Roman" w:hAnsi="Times New Roman"/>
                <w:color w:val="000000"/>
              </w:rPr>
              <w:t>Модуль "Спорт"</w:t>
            </w:r>
          </w:p>
        </w:tc>
        <w:tc>
          <w:tcPr>
            <w:tcW w:w="1134" w:type="dxa"/>
            <w:tcMar>
              <w:top w:w="50" w:type="dxa"/>
              <w:left w:w="100" w:type="dxa"/>
            </w:tcMar>
            <w:vAlign w:val="center"/>
          </w:tcPr>
          <w:p w:rsidR="004A0830" w:rsidRPr="0088492D" w:rsidRDefault="004A0830" w:rsidP="004A0830">
            <w:pPr>
              <w:spacing w:after="0"/>
              <w:ind w:left="89"/>
              <w:jc w:val="center"/>
            </w:pPr>
            <w:r w:rsidRPr="0088492D">
              <w:rPr>
                <w:rFonts w:ascii="Times New Roman" w:hAnsi="Times New Roman"/>
                <w:color w:val="000000"/>
              </w:rPr>
              <w:t>1</w:t>
            </w:r>
          </w:p>
        </w:tc>
        <w:tc>
          <w:tcPr>
            <w:tcW w:w="1417" w:type="dxa"/>
            <w:tcMar>
              <w:top w:w="50" w:type="dxa"/>
              <w:left w:w="100" w:type="dxa"/>
            </w:tcMar>
            <w:vAlign w:val="center"/>
          </w:tcPr>
          <w:p w:rsidR="004A0830" w:rsidRPr="0088492D" w:rsidRDefault="004A0830" w:rsidP="004A0830">
            <w:pPr>
              <w:spacing w:after="0"/>
              <w:ind w:left="135"/>
              <w:jc w:val="center"/>
            </w:pPr>
          </w:p>
        </w:tc>
        <w:tc>
          <w:tcPr>
            <w:tcW w:w="4888" w:type="dxa"/>
            <w:tcMar>
              <w:top w:w="50" w:type="dxa"/>
              <w:left w:w="100" w:type="dxa"/>
            </w:tcMar>
            <w:vAlign w:val="center"/>
          </w:tcPr>
          <w:p w:rsidR="004A0830" w:rsidRPr="0088492D" w:rsidRDefault="004A0830" w:rsidP="004A0830">
            <w:pPr>
              <w:spacing w:after="0"/>
              <w:ind w:left="135"/>
            </w:pPr>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16</w:t>
            </w:r>
          </w:p>
        </w:tc>
        <w:tc>
          <w:tcPr>
            <w:tcW w:w="6305" w:type="dxa"/>
            <w:gridSpan w:val="2"/>
            <w:tcMar>
              <w:top w:w="50" w:type="dxa"/>
              <w:left w:w="100" w:type="dxa"/>
            </w:tcMar>
            <w:vAlign w:val="center"/>
          </w:tcPr>
          <w:p w:rsidR="004A0830" w:rsidRPr="0088492D" w:rsidRDefault="004A0830" w:rsidP="0088492D"/>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rPr>
                <w:lang w:val="ru-RU"/>
              </w:rPr>
            </w:pPr>
            <w:r w:rsidRPr="0088492D">
              <w:rPr>
                <w:rFonts w:ascii="Times New Roman" w:hAnsi="Times New Roman"/>
                <w:color w:val="000000"/>
                <w:lang w:val="ru-RU"/>
              </w:rPr>
              <w:t>ОБЩЕЕ КОЛИЧЕСТВО ЧАСОВ ПО ПРОГРАММЕ</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lang w:val="ru-RU"/>
              </w:rPr>
              <w:t xml:space="preserve"> </w:t>
            </w:r>
            <w:r w:rsidRPr="0088492D">
              <w:rPr>
                <w:rFonts w:ascii="Times New Roman" w:hAnsi="Times New Roman"/>
                <w:color w:val="000000"/>
              </w:rPr>
              <w:t xml:space="preserve">17 </w:t>
            </w:r>
          </w:p>
        </w:tc>
        <w:tc>
          <w:tcPr>
            <w:tcW w:w="1417" w:type="dxa"/>
            <w:tcMar>
              <w:top w:w="50" w:type="dxa"/>
              <w:left w:w="100" w:type="dxa"/>
            </w:tcMar>
            <w:vAlign w:val="center"/>
          </w:tcPr>
          <w:p w:rsidR="004A0830" w:rsidRPr="0088492D" w:rsidRDefault="00B40DD8" w:rsidP="0088492D">
            <w:pPr>
              <w:spacing w:after="0"/>
              <w:ind w:left="135"/>
              <w:jc w:val="center"/>
              <w:rPr>
                <w:lang w:val="ru-RU"/>
              </w:rPr>
            </w:pPr>
            <w:r>
              <w:rPr>
                <w:rFonts w:ascii="Times New Roman" w:hAnsi="Times New Roman"/>
                <w:color w:val="000000"/>
              </w:rPr>
              <w:t xml:space="preserve"> 13</w:t>
            </w:r>
          </w:p>
        </w:tc>
        <w:tc>
          <w:tcPr>
            <w:tcW w:w="4888" w:type="dxa"/>
            <w:tcMar>
              <w:top w:w="50" w:type="dxa"/>
              <w:left w:w="100" w:type="dxa"/>
            </w:tcMar>
            <w:vAlign w:val="center"/>
          </w:tcPr>
          <w:p w:rsidR="004A0830" w:rsidRPr="0088492D" w:rsidRDefault="004A0830" w:rsidP="0088492D"/>
        </w:tc>
      </w:tr>
    </w:tbl>
    <w:p w:rsidR="0088492D" w:rsidRDefault="0088492D"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lang w:val="ru-RU"/>
        </w:rPr>
      </w:pPr>
    </w:p>
    <w:p w:rsidR="003860A2" w:rsidRPr="003860A2" w:rsidRDefault="003860A2" w:rsidP="0088492D">
      <w:pPr>
        <w:spacing w:after="0"/>
        <w:ind w:left="120"/>
        <w:rPr>
          <w:rFonts w:ascii="Times New Roman" w:hAnsi="Times New Roman"/>
          <w:b/>
          <w:color w:val="000000"/>
          <w:sz w:val="28"/>
          <w:lang w:val="ru-RU"/>
        </w:rPr>
      </w:pPr>
    </w:p>
    <w:p w:rsidR="000A235A" w:rsidRDefault="000A235A" w:rsidP="0088492D">
      <w:pPr>
        <w:spacing w:after="0"/>
        <w:ind w:left="120"/>
        <w:rPr>
          <w:rFonts w:ascii="Times New Roman" w:hAnsi="Times New Roman"/>
          <w:b/>
          <w:color w:val="000000"/>
          <w:sz w:val="28"/>
        </w:rPr>
      </w:pPr>
    </w:p>
    <w:p w:rsidR="0088492D" w:rsidRDefault="0088492D" w:rsidP="0088492D">
      <w:pPr>
        <w:spacing w:after="0"/>
        <w:ind w:left="120"/>
      </w:pPr>
      <w:r>
        <w:rPr>
          <w:rFonts w:ascii="Times New Roman" w:hAnsi="Times New Roman"/>
          <w:b/>
          <w:color w:val="000000"/>
          <w:sz w:val="28"/>
        </w:rPr>
        <w:lastRenderedPageBreak/>
        <w:t xml:space="preserve">7 КЛАСС </w:t>
      </w:r>
    </w:p>
    <w:tbl>
      <w:tblPr>
        <w:tblW w:w="15026"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5546"/>
        <w:gridCol w:w="2217"/>
        <w:gridCol w:w="1706"/>
        <w:gridCol w:w="4451"/>
      </w:tblGrid>
      <w:tr w:rsidR="0088492D" w:rsidTr="0088492D">
        <w:trPr>
          <w:trHeight w:val="144"/>
          <w:tblCellSpacing w:w="20" w:type="nil"/>
        </w:trPr>
        <w:tc>
          <w:tcPr>
            <w:tcW w:w="1106"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 п/п </w:t>
            </w:r>
          </w:p>
          <w:p w:rsidR="0088492D" w:rsidRDefault="0088492D" w:rsidP="0088492D">
            <w:pPr>
              <w:spacing w:after="0"/>
            </w:pPr>
          </w:p>
        </w:tc>
        <w:tc>
          <w:tcPr>
            <w:tcW w:w="5546"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Наименование разделов и тем программы </w:t>
            </w:r>
          </w:p>
          <w:p w:rsidR="0088492D" w:rsidRDefault="0088492D" w:rsidP="0088492D">
            <w:pPr>
              <w:spacing w:after="0"/>
            </w:pPr>
          </w:p>
        </w:tc>
        <w:tc>
          <w:tcPr>
            <w:tcW w:w="3923" w:type="dxa"/>
            <w:gridSpan w:val="2"/>
            <w:tcMar>
              <w:top w:w="50" w:type="dxa"/>
              <w:left w:w="100" w:type="dxa"/>
            </w:tcMar>
            <w:vAlign w:val="center"/>
          </w:tcPr>
          <w:p w:rsidR="0088492D" w:rsidRDefault="0088492D" w:rsidP="0088492D">
            <w:pPr>
              <w:spacing w:after="0"/>
            </w:pPr>
            <w:r>
              <w:rPr>
                <w:rFonts w:ascii="Times New Roman" w:hAnsi="Times New Roman"/>
                <w:b/>
                <w:color w:val="000000"/>
                <w:sz w:val="24"/>
              </w:rPr>
              <w:t>Количество часов</w:t>
            </w:r>
          </w:p>
        </w:tc>
        <w:tc>
          <w:tcPr>
            <w:tcW w:w="4451"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Электронные (цифровые) образовательные ресурсы </w:t>
            </w:r>
          </w:p>
          <w:p w:rsidR="0088492D" w:rsidRDefault="0088492D" w:rsidP="0088492D">
            <w:pPr>
              <w:spacing w:after="0"/>
            </w:pPr>
          </w:p>
        </w:tc>
      </w:tr>
      <w:tr w:rsidR="0088492D" w:rsidTr="0088492D">
        <w:trPr>
          <w:trHeight w:val="144"/>
          <w:tblCellSpacing w:w="20" w:type="nil"/>
        </w:trPr>
        <w:tc>
          <w:tcPr>
            <w:tcW w:w="1106" w:type="dxa"/>
            <w:vMerge/>
            <w:tcBorders>
              <w:top w:val="nil"/>
            </w:tcBorders>
            <w:tcMar>
              <w:top w:w="50" w:type="dxa"/>
              <w:left w:w="100" w:type="dxa"/>
            </w:tcMar>
          </w:tcPr>
          <w:p w:rsidR="0088492D" w:rsidRDefault="0088492D" w:rsidP="0088492D">
            <w:pPr>
              <w:spacing w:after="0"/>
            </w:pPr>
          </w:p>
        </w:tc>
        <w:tc>
          <w:tcPr>
            <w:tcW w:w="5546" w:type="dxa"/>
            <w:vMerge/>
            <w:tcBorders>
              <w:top w:val="nil"/>
            </w:tcBorders>
            <w:tcMar>
              <w:top w:w="50" w:type="dxa"/>
              <w:left w:w="100" w:type="dxa"/>
            </w:tcMar>
          </w:tcPr>
          <w:p w:rsidR="0088492D" w:rsidRDefault="0088492D" w:rsidP="0088492D">
            <w:pPr>
              <w:spacing w:after="0"/>
            </w:pPr>
          </w:p>
        </w:tc>
        <w:tc>
          <w:tcPr>
            <w:tcW w:w="2217" w:type="dxa"/>
            <w:tcMar>
              <w:top w:w="50" w:type="dxa"/>
              <w:left w:w="100" w:type="dxa"/>
            </w:tcMar>
            <w:vAlign w:val="center"/>
          </w:tcPr>
          <w:p w:rsidR="0088492D" w:rsidRDefault="0088492D" w:rsidP="0088492D">
            <w:pPr>
              <w:spacing w:after="0"/>
            </w:pPr>
            <w:r>
              <w:rPr>
                <w:rFonts w:ascii="Times New Roman" w:hAnsi="Times New Roman"/>
                <w:b/>
                <w:color w:val="000000"/>
                <w:sz w:val="24"/>
              </w:rPr>
              <w:t xml:space="preserve">Всего </w:t>
            </w:r>
          </w:p>
          <w:p w:rsidR="0088492D" w:rsidRDefault="0088492D" w:rsidP="0088492D">
            <w:pPr>
              <w:spacing w:after="0"/>
            </w:pPr>
          </w:p>
        </w:tc>
        <w:tc>
          <w:tcPr>
            <w:tcW w:w="1706" w:type="dxa"/>
            <w:tcMar>
              <w:top w:w="50" w:type="dxa"/>
              <w:left w:w="100" w:type="dxa"/>
            </w:tcMar>
            <w:vAlign w:val="center"/>
          </w:tcPr>
          <w:p w:rsidR="0088492D" w:rsidRDefault="0088492D" w:rsidP="0088492D">
            <w:pPr>
              <w:spacing w:after="0"/>
            </w:pPr>
            <w:r>
              <w:rPr>
                <w:rFonts w:ascii="Times New Roman" w:hAnsi="Times New Roman"/>
                <w:b/>
                <w:color w:val="000000"/>
                <w:sz w:val="24"/>
              </w:rPr>
              <w:t xml:space="preserve">Контрольные работы </w:t>
            </w:r>
          </w:p>
          <w:p w:rsidR="0088492D" w:rsidRDefault="0088492D" w:rsidP="0088492D">
            <w:pPr>
              <w:spacing w:after="0"/>
            </w:pPr>
          </w:p>
        </w:tc>
        <w:tc>
          <w:tcPr>
            <w:tcW w:w="4451" w:type="dxa"/>
            <w:vMerge/>
            <w:tcBorders>
              <w:top w:val="nil"/>
            </w:tcBorders>
            <w:tcMar>
              <w:top w:w="50" w:type="dxa"/>
              <w:left w:w="100" w:type="dxa"/>
            </w:tcMar>
          </w:tcPr>
          <w:p w:rsidR="0088492D" w:rsidRDefault="0088492D" w:rsidP="0088492D">
            <w:pPr>
              <w:spacing w:after="0"/>
            </w:pPr>
          </w:p>
        </w:tc>
      </w:tr>
      <w:tr w:rsidR="0088492D" w:rsidRPr="00736A40" w:rsidTr="0088492D">
        <w:trPr>
          <w:trHeight w:val="144"/>
          <w:tblCellSpacing w:w="20" w:type="nil"/>
        </w:trPr>
        <w:tc>
          <w:tcPr>
            <w:tcW w:w="15026" w:type="dxa"/>
            <w:gridSpan w:val="5"/>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1.1</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Знания о физической культуре</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820165" w:rsidP="0088492D">
            <w:pPr>
              <w:spacing w:after="0"/>
            </w:pPr>
            <w:hyperlink r:id="rId22">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2.1</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Способы самостоятельной деятельности</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820165" w:rsidP="0088492D">
            <w:pPr>
              <w:spacing w:after="0"/>
            </w:pPr>
            <w:hyperlink r:id="rId23">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ФИЗИЧЕСКОЕ СОВЕРШЕНСТВОВАНИЕ</w:t>
            </w: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1.1</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Физкультурно-оздоровительная деятельность</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820165" w:rsidP="0088492D">
            <w:pPr>
              <w:spacing w:after="0"/>
            </w:pPr>
            <w:hyperlink r:id="rId24">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492D" w:rsidRPr="00736A40"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2.1</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Лёгкая атлетика (модуль "Легкая атлетика")</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6" w:type="dxa"/>
            <w:tcMar>
              <w:top w:w="50" w:type="dxa"/>
              <w:left w:w="100" w:type="dxa"/>
            </w:tcMar>
            <w:vAlign w:val="center"/>
          </w:tcPr>
          <w:p w:rsidR="0088492D" w:rsidRPr="00035820" w:rsidRDefault="0088492D" w:rsidP="0088492D">
            <w:pPr>
              <w:spacing w:after="0"/>
              <w:jc w:val="center"/>
              <w:rPr>
                <w:lang w:val="ru-RU"/>
              </w:rPr>
            </w:pPr>
          </w:p>
        </w:tc>
        <w:tc>
          <w:tcPr>
            <w:tcW w:w="4451" w:type="dxa"/>
            <w:tcMar>
              <w:top w:w="50" w:type="dxa"/>
              <w:left w:w="100" w:type="dxa"/>
            </w:tcMar>
          </w:tcPr>
          <w:p w:rsidR="0088492D" w:rsidRPr="00035820" w:rsidRDefault="00820165" w:rsidP="0088492D">
            <w:pPr>
              <w:spacing w:after="0"/>
              <w:rPr>
                <w:lang w:val="ru-RU"/>
              </w:rPr>
            </w:pPr>
            <w:hyperlink r:id="rId25" w:history="1">
              <w:r w:rsidR="0088492D" w:rsidRPr="00BA374B">
                <w:rPr>
                  <w:rStyle w:val="a3"/>
                  <w:rFonts w:ascii="Times New Roman" w:hAnsi="Times New Roman"/>
                </w:rPr>
                <w:t>https</w:t>
              </w:r>
              <w:r w:rsidR="0088492D" w:rsidRPr="00BA374B">
                <w:rPr>
                  <w:rStyle w:val="a3"/>
                  <w:rFonts w:ascii="Times New Roman" w:hAnsi="Times New Roman"/>
                  <w:lang w:val="ru-RU"/>
                </w:rPr>
                <w:t>://</w:t>
              </w:r>
              <w:r w:rsidR="0088492D" w:rsidRPr="00BA374B">
                <w:rPr>
                  <w:rStyle w:val="a3"/>
                  <w:rFonts w:ascii="Times New Roman" w:hAnsi="Times New Roman"/>
                </w:rPr>
                <w:t>www</w:t>
              </w:r>
              <w:r w:rsidR="0088492D" w:rsidRPr="00BA374B">
                <w:rPr>
                  <w:rStyle w:val="a3"/>
                  <w:rFonts w:ascii="Times New Roman" w:hAnsi="Times New Roman"/>
                  <w:lang w:val="ru-RU"/>
                </w:rPr>
                <w:t>.</w:t>
              </w:r>
              <w:r w:rsidR="0088492D" w:rsidRPr="00BA374B">
                <w:rPr>
                  <w:rStyle w:val="a3"/>
                  <w:rFonts w:ascii="Times New Roman" w:hAnsi="Times New Roman"/>
                </w:rPr>
                <w:t>litres</w:t>
              </w:r>
              <w:r w:rsidR="0088492D" w:rsidRPr="00BA374B">
                <w:rPr>
                  <w:rStyle w:val="a3"/>
                  <w:rFonts w:ascii="Times New Roman" w:hAnsi="Times New Roman"/>
                  <w:lang w:val="ru-RU"/>
                </w:rPr>
                <w:t>.</w:t>
              </w:r>
              <w:r w:rsidR="0088492D" w:rsidRPr="00BA374B">
                <w:rPr>
                  <w:rStyle w:val="a3"/>
                  <w:rFonts w:ascii="Times New Roman" w:hAnsi="Times New Roman"/>
                </w:rPr>
                <w:t>ru</w:t>
              </w:r>
              <w:r w:rsidR="0088492D" w:rsidRPr="00BA374B">
                <w:rPr>
                  <w:rStyle w:val="a3"/>
                  <w:rFonts w:ascii="Times New Roman" w:hAnsi="Times New Roman"/>
                  <w:lang w:val="ru-RU"/>
                </w:rPr>
                <w:t>/</w:t>
              </w:r>
              <w:r w:rsidR="0088492D" w:rsidRPr="00BA374B">
                <w:rPr>
                  <w:rStyle w:val="a3"/>
                  <w:rFonts w:ascii="Times New Roman" w:hAnsi="Times New Roman"/>
                </w:rPr>
                <w:t>book</w:t>
              </w:r>
              <w:r w:rsidR="0088492D" w:rsidRPr="00BA374B">
                <w:rPr>
                  <w:rStyle w:val="a3"/>
                  <w:rFonts w:ascii="Times New Roman" w:hAnsi="Times New Roman"/>
                  <w:lang w:val="ru-RU"/>
                </w:rPr>
                <w:t>/</w:t>
              </w:r>
              <w:r w:rsidR="0088492D" w:rsidRPr="00BA374B">
                <w:rPr>
                  <w:rStyle w:val="a3"/>
                  <w:rFonts w:ascii="Times New Roman" w:hAnsi="Times New Roman"/>
                </w:rPr>
                <w:t>artem</w:t>
              </w:r>
              <w:r w:rsidR="0088492D" w:rsidRPr="00BA374B">
                <w:rPr>
                  <w:rStyle w:val="a3"/>
                  <w:rFonts w:ascii="Times New Roman" w:hAnsi="Times New Roman"/>
                  <w:lang w:val="ru-RU"/>
                </w:rPr>
                <w:t>-</w:t>
              </w:r>
              <w:r w:rsidR="0088492D" w:rsidRPr="00BA374B">
                <w:rPr>
                  <w:rStyle w:val="a3"/>
                  <w:rFonts w:ascii="Times New Roman" w:hAnsi="Times New Roman"/>
                </w:rPr>
                <w:t>patrikeev</w:t>
              </w:r>
              <w:r w:rsidR="0088492D" w:rsidRPr="00BA374B">
                <w:rPr>
                  <w:rStyle w:val="a3"/>
                  <w:rFonts w:ascii="Times New Roman" w:hAnsi="Times New Roman"/>
                  <w:lang w:val="ru-RU"/>
                </w:rPr>
                <w:t>-6162/</w:t>
              </w:r>
              <w:r w:rsidR="0088492D" w:rsidRPr="00BA374B">
                <w:rPr>
                  <w:rStyle w:val="a3"/>
                  <w:rFonts w:ascii="Times New Roman" w:hAnsi="Times New Roman"/>
                </w:rPr>
                <w:t>fizicheskaya</w:t>
              </w:r>
              <w:r w:rsidR="0088492D" w:rsidRPr="00BA374B">
                <w:rPr>
                  <w:rStyle w:val="a3"/>
                  <w:rFonts w:ascii="Times New Roman" w:hAnsi="Times New Roman"/>
                  <w:lang w:val="ru-RU"/>
                </w:rPr>
                <w:t>-</w:t>
              </w:r>
              <w:r w:rsidR="0088492D" w:rsidRPr="00BA374B">
                <w:rPr>
                  <w:rStyle w:val="a3"/>
                  <w:rFonts w:ascii="Times New Roman" w:hAnsi="Times New Roman"/>
                </w:rPr>
                <w:t>kultura</w:t>
              </w:r>
              <w:r w:rsidR="0088492D" w:rsidRPr="00BA374B">
                <w:rPr>
                  <w:rStyle w:val="a3"/>
                  <w:rFonts w:ascii="Times New Roman" w:hAnsi="Times New Roman"/>
                  <w:lang w:val="ru-RU"/>
                </w:rPr>
                <w:t>-</w:t>
              </w:r>
              <w:r w:rsidR="0088492D" w:rsidRPr="00BA374B">
                <w:rPr>
                  <w:rStyle w:val="a3"/>
                  <w:rFonts w:ascii="Times New Roman" w:hAnsi="Times New Roman"/>
                </w:rPr>
                <w:t>pourochnye</w:t>
              </w:r>
              <w:r w:rsidR="0088492D" w:rsidRPr="00BA374B">
                <w:rPr>
                  <w:rStyle w:val="a3"/>
                  <w:rFonts w:ascii="Times New Roman" w:hAnsi="Times New Roman"/>
                  <w:lang w:val="ru-RU"/>
                </w:rPr>
                <w:t>-</w:t>
              </w:r>
              <w:r w:rsidR="0088492D" w:rsidRPr="00BA374B">
                <w:rPr>
                  <w:rStyle w:val="a3"/>
                  <w:rFonts w:ascii="Times New Roman" w:hAnsi="Times New Roman"/>
                </w:rPr>
                <w:t>plany</w:t>
              </w:r>
              <w:r w:rsidR="0088492D" w:rsidRPr="00BA374B">
                <w:rPr>
                  <w:rStyle w:val="a3"/>
                  <w:rFonts w:ascii="Times New Roman" w:hAnsi="Times New Roman"/>
                  <w:lang w:val="ru-RU"/>
                </w:rPr>
                <w:t>-</w:t>
              </w:r>
              <w:r w:rsidR="0088492D" w:rsidRPr="00BA374B">
                <w:rPr>
                  <w:rStyle w:val="a3"/>
                  <w:rFonts w:ascii="Times New Roman" w:hAnsi="Times New Roman"/>
                </w:rPr>
                <w:t>dlya</w:t>
              </w:r>
              <w:r w:rsidR="0088492D" w:rsidRPr="00BA374B">
                <w:rPr>
                  <w:rStyle w:val="a3"/>
                  <w:rFonts w:ascii="Times New Roman" w:hAnsi="Times New Roman"/>
                  <w:lang w:val="ru-RU"/>
                </w:rPr>
                <w:t>-7-</w:t>
              </w:r>
              <w:r w:rsidR="0088492D" w:rsidRPr="00BA374B">
                <w:rPr>
                  <w:rStyle w:val="a3"/>
                  <w:rFonts w:ascii="Times New Roman" w:hAnsi="Times New Roman"/>
                </w:rPr>
                <w:t>go</w:t>
              </w:r>
              <w:r w:rsidR="0088492D" w:rsidRPr="00BA374B">
                <w:rPr>
                  <w:rStyle w:val="a3"/>
                  <w:rFonts w:ascii="Times New Roman" w:hAnsi="Times New Roman"/>
                  <w:lang w:val="ru-RU"/>
                </w:rPr>
                <w:t>-</w:t>
              </w:r>
              <w:r w:rsidR="0088492D" w:rsidRPr="00BA374B">
                <w:rPr>
                  <w:rStyle w:val="a3"/>
                  <w:rFonts w:ascii="Times New Roman" w:hAnsi="Times New Roman"/>
                </w:rPr>
                <w:t>klass</w:t>
              </w:r>
              <w:r w:rsidR="0088492D" w:rsidRPr="00BA374B">
                <w:rPr>
                  <w:rStyle w:val="a3"/>
                  <w:rFonts w:ascii="Times New Roman" w:hAnsi="Times New Roman"/>
                  <w:lang w:val="ru-RU"/>
                </w:rPr>
                <w:t>-68254801/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2.2</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Гимнастика (модуль "Гимнастика")</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3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820165" w:rsidP="0088492D">
            <w:pPr>
              <w:spacing w:after="0"/>
            </w:pPr>
            <w:hyperlink r:id="rId26">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lastRenderedPageBreak/>
              <w:t>2.3</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Волейбол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820165" w:rsidP="0088492D">
            <w:pPr>
              <w:spacing w:after="0"/>
            </w:pPr>
            <w:hyperlink r:id="rId27">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2.4</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820165" w:rsidP="0088492D">
            <w:pPr>
              <w:spacing w:after="0"/>
            </w:pPr>
            <w:hyperlink r:id="rId28">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2.5</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Футбол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820165" w:rsidP="0088492D">
            <w:pPr>
              <w:spacing w:after="0"/>
            </w:pPr>
            <w:hyperlink r:id="rId29">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2.6</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Модуль "Спорт"</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1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820165" w:rsidP="0088492D">
            <w:pPr>
              <w:spacing w:after="0"/>
            </w:pPr>
            <w:hyperlink r:id="rId30">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16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6652" w:type="dxa"/>
            <w:gridSpan w:val="2"/>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ОБЩЕЕ КОЛИЧЕСТВО ЧАСОВ ПО ПРОГРАММЕ</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6157" w:type="dxa"/>
            <w:gridSpan w:val="2"/>
            <w:tcMar>
              <w:top w:w="50" w:type="dxa"/>
              <w:left w:w="100" w:type="dxa"/>
            </w:tcMar>
            <w:vAlign w:val="center"/>
          </w:tcPr>
          <w:p w:rsidR="0088492D" w:rsidRPr="00035820" w:rsidRDefault="0088492D" w:rsidP="0088492D">
            <w:pPr>
              <w:spacing w:after="0"/>
              <w:rPr>
                <w:lang w:val="ru-RU"/>
              </w:rPr>
            </w:pPr>
            <w:r>
              <w:rPr>
                <w:rFonts w:ascii="Times New Roman" w:hAnsi="Times New Roman"/>
                <w:color w:val="000000"/>
                <w:sz w:val="24"/>
              </w:rPr>
              <w:t xml:space="preserve"> </w:t>
            </w:r>
            <w:r>
              <w:rPr>
                <w:rFonts w:ascii="Times New Roman" w:hAnsi="Times New Roman"/>
                <w:color w:val="000000"/>
                <w:sz w:val="24"/>
                <w:lang w:val="ru-RU"/>
              </w:rPr>
              <w:t>12</w:t>
            </w:r>
          </w:p>
        </w:tc>
      </w:tr>
    </w:tbl>
    <w:p w:rsidR="0088492D" w:rsidRDefault="0088492D" w:rsidP="0088492D"/>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88492D" w:rsidTr="0088492D">
        <w:trPr>
          <w:trHeight w:val="144"/>
          <w:tblCellSpacing w:w="20" w:type="nil"/>
        </w:trPr>
        <w:tc>
          <w:tcPr>
            <w:tcW w:w="1121"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 п/п </w:t>
            </w:r>
          </w:p>
          <w:p w:rsidR="0088492D" w:rsidRDefault="0088492D" w:rsidP="0088492D">
            <w:pPr>
              <w:spacing w:after="0" w:line="240" w:lineRule="auto"/>
              <w:ind w:left="135"/>
            </w:pPr>
          </w:p>
        </w:tc>
        <w:tc>
          <w:tcPr>
            <w:tcW w:w="4590"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Наименование разделов и тем программы </w:t>
            </w:r>
          </w:p>
          <w:p w:rsidR="0088492D" w:rsidRDefault="0088492D" w:rsidP="0088492D">
            <w:pPr>
              <w:spacing w:after="0" w:line="240" w:lineRule="auto"/>
              <w:ind w:left="135"/>
            </w:pPr>
          </w:p>
        </w:tc>
        <w:tc>
          <w:tcPr>
            <w:tcW w:w="0" w:type="auto"/>
            <w:gridSpan w:val="2"/>
            <w:tcMar>
              <w:top w:w="50" w:type="dxa"/>
              <w:left w:w="100" w:type="dxa"/>
            </w:tcMar>
            <w:vAlign w:val="center"/>
          </w:tcPr>
          <w:p w:rsidR="0088492D" w:rsidRDefault="0088492D" w:rsidP="0088492D">
            <w:pPr>
              <w:spacing w:after="0" w:line="240" w:lineRule="auto"/>
            </w:pPr>
            <w:r>
              <w:rPr>
                <w:rFonts w:ascii="Times New Roman" w:hAnsi="Times New Roman"/>
                <w:b/>
                <w:color w:val="000000"/>
                <w:sz w:val="24"/>
              </w:rPr>
              <w:t>Количество часов</w:t>
            </w:r>
          </w:p>
        </w:tc>
        <w:tc>
          <w:tcPr>
            <w:tcW w:w="3611"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88492D" w:rsidRDefault="0088492D" w:rsidP="0088492D">
            <w:pPr>
              <w:spacing w:after="0" w:line="240" w:lineRule="auto"/>
              <w:ind w:left="135"/>
            </w:pPr>
          </w:p>
        </w:tc>
      </w:tr>
      <w:tr w:rsidR="0088492D" w:rsidTr="0088492D">
        <w:trPr>
          <w:trHeight w:val="144"/>
          <w:tblCellSpacing w:w="20" w:type="nil"/>
        </w:trPr>
        <w:tc>
          <w:tcPr>
            <w:tcW w:w="0" w:type="auto"/>
            <w:vMerge/>
            <w:tcBorders>
              <w:top w:val="nil"/>
            </w:tcBorders>
            <w:tcMar>
              <w:top w:w="50" w:type="dxa"/>
              <w:left w:w="100" w:type="dxa"/>
            </w:tcMar>
          </w:tcPr>
          <w:p w:rsidR="0088492D" w:rsidRDefault="0088492D" w:rsidP="0088492D">
            <w:pPr>
              <w:spacing w:after="0" w:line="240" w:lineRule="auto"/>
            </w:pPr>
          </w:p>
        </w:tc>
        <w:tc>
          <w:tcPr>
            <w:tcW w:w="0" w:type="auto"/>
            <w:vMerge/>
            <w:tcBorders>
              <w:top w:val="nil"/>
            </w:tcBorders>
            <w:tcMar>
              <w:top w:w="50" w:type="dxa"/>
              <w:left w:w="100" w:type="dxa"/>
            </w:tcMar>
          </w:tcPr>
          <w:p w:rsidR="0088492D" w:rsidRDefault="0088492D" w:rsidP="0088492D">
            <w:pPr>
              <w:spacing w:after="0" w:line="240" w:lineRule="auto"/>
            </w:pPr>
          </w:p>
        </w:tc>
        <w:tc>
          <w:tcPr>
            <w:tcW w:w="2077" w:type="dxa"/>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Всего </w:t>
            </w:r>
          </w:p>
          <w:p w:rsidR="0088492D" w:rsidRDefault="0088492D" w:rsidP="0088492D">
            <w:pPr>
              <w:spacing w:after="0" w:line="240" w:lineRule="auto"/>
              <w:ind w:left="135"/>
            </w:pPr>
          </w:p>
        </w:tc>
        <w:tc>
          <w:tcPr>
            <w:tcW w:w="2101" w:type="dxa"/>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Контрольные работы </w:t>
            </w:r>
          </w:p>
          <w:p w:rsidR="0088492D" w:rsidRDefault="0088492D" w:rsidP="0088492D">
            <w:pPr>
              <w:spacing w:after="0" w:line="240" w:lineRule="auto"/>
              <w:ind w:left="135"/>
            </w:pPr>
          </w:p>
        </w:tc>
        <w:tc>
          <w:tcPr>
            <w:tcW w:w="0" w:type="auto"/>
            <w:vMerge/>
            <w:tcBorders>
              <w:top w:val="nil"/>
            </w:tcBorders>
            <w:tcMar>
              <w:top w:w="50" w:type="dxa"/>
              <w:left w:w="100" w:type="dxa"/>
            </w:tcMar>
          </w:tcPr>
          <w:p w:rsidR="0088492D" w:rsidRDefault="0088492D" w:rsidP="0088492D">
            <w:pPr>
              <w:spacing w:after="0" w:line="240" w:lineRule="auto"/>
            </w:pPr>
          </w:p>
        </w:tc>
      </w:tr>
      <w:tr w:rsidR="0088492D" w:rsidRPr="00736A40" w:rsidTr="0088492D">
        <w:trPr>
          <w:trHeight w:val="144"/>
          <w:tblCellSpacing w:w="20" w:type="nil"/>
        </w:trPr>
        <w:tc>
          <w:tcPr>
            <w:tcW w:w="0" w:type="auto"/>
            <w:gridSpan w:val="5"/>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Знания о физической культуре</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820165" w:rsidP="0088492D">
            <w:pPr>
              <w:spacing w:after="0" w:line="240" w:lineRule="auto"/>
              <w:ind w:left="135"/>
            </w:pPr>
            <w:hyperlink r:id="rId31">
              <w:r w:rsidR="0088492D" w:rsidRPr="003E496D">
                <w:rPr>
                  <w:rFonts w:ascii="Times New Roman" w:eastAsia="Calibri" w:hAnsi="Times New Roman" w:cs="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Способы самостоятельной деятельности</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820165" w:rsidP="0088492D">
            <w:pPr>
              <w:spacing w:after="0" w:line="240" w:lineRule="auto"/>
              <w:ind w:left="135"/>
            </w:pPr>
            <w:hyperlink r:id="rId32">
              <w:r w:rsidR="0088492D">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ФИЗИЧЕСКОЕ СОВЕРШЕНСТВОВАНИЕ</w:t>
            </w: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Физкультурно-оздоровительная деятельность</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820165" w:rsidP="0088492D">
            <w:pPr>
              <w:spacing w:after="0" w:line="240" w:lineRule="auto"/>
              <w:ind w:left="135"/>
            </w:pPr>
            <w:hyperlink r:id="rId33">
              <w:r w:rsidR="0088492D">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Лёгкая атлетика (модуль "Легкая атлетика")</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6</w:t>
            </w:r>
          </w:p>
        </w:tc>
        <w:tc>
          <w:tcPr>
            <w:tcW w:w="3611" w:type="dxa"/>
            <w:tcMar>
              <w:top w:w="50" w:type="dxa"/>
              <w:left w:w="100" w:type="dxa"/>
            </w:tcMar>
            <w:vAlign w:val="center"/>
          </w:tcPr>
          <w:p w:rsidR="0088492D" w:rsidRPr="0088492D" w:rsidRDefault="00820165" w:rsidP="0088492D">
            <w:pPr>
              <w:spacing w:after="0" w:line="240" w:lineRule="auto"/>
              <w:ind w:left="135"/>
              <w:rPr>
                <w:lang w:val="ru-RU"/>
              </w:rPr>
            </w:pPr>
            <w:hyperlink r:id="rId34">
              <w:r w:rsidR="0088492D">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Pr>
                  <w:rFonts w:ascii="Times New Roman" w:hAnsi="Times New Roman"/>
                  <w:color w:val="0000FF"/>
                  <w:u w:val="single"/>
                </w:rPr>
                <w:t>www</w:t>
              </w:r>
              <w:r w:rsidR="0088492D" w:rsidRPr="0088492D">
                <w:rPr>
                  <w:rFonts w:ascii="Times New Roman" w:hAnsi="Times New Roman"/>
                  <w:color w:val="0000FF"/>
                  <w:u w:val="single"/>
                  <w:lang w:val="ru-RU"/>
                </w:rPr>
                <w:t>.</w:t>
              </w:r>
              <w:r w:rsidR="0088492D">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Pr>
                  <w:rFonts w:ascii="Times New Roman" w:hAnsi="Times New Roman"/>
                  <w:color w:val="0000FF"/>
                  <w:u w:val="single"/>
                </w:rPr>
                <w:t>ru</w:t>
              </w:r>
              <w:r w:rsidR="0088492D" w:rsidRPr="0088492D">
                <w:rPr>
                  <w:rFonts w:ascii="Times New Roman" w:hAnsi="Times New Roman"/>
                  <w:color w:val="0000FF"/>
                  <w:u w:val="single"/>
                  <w:lang w:val="ru-RU"/>
                </w:rPr>
                <w:t>/</w:t>
              </w:r>
              <w:r w:rsidR="0088492D">
                <w:rPr>
                  <w:rFonts w:ascii="Times New Roman" w:hAnsi="Times New Roman"/>
                  <w:color w:val="0000FF"/>
                  <w:u w:val="single"/>
                </w:rPr>
                <w:t>book</w:t>
              </w:r>
              <w:r w:rsidR="0088492D" w:rsidRPr="0088492D">
                <w:rPr>
                  <w:rFonts w:ascii="Times New Roman" w:hAnsi="Times New Roman"/>
                  <w:color w:val="0000FF"/>
                  <w:u w:val="single"/>
                  <w:lang w:val="ru-RU"/>
                </w:rPr>
                <w:t>/</w:t>
              </w:r>
              <w:r w:rsidR="0088492D">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Pr>
                  <w:rFonts w:ascii="Times New Roman" w:hAnsi="Times New Roman"/>
                  <w:color w:val="0000FF"/>
                  <w:u w:val="single"/>
                </w:rPr>
                <w:t>go</w:t>
              </w:r>
              <w:r w:rsidR="0088492D" w:rsidRPr="0088492D">
                <w:rPr>
                  <w:rFonts w:ascii="Times New Roman" w:hAnsi="Times New Roman"/>
                  <w:color w:val="0000FF"/>
                  <w:u w:val="single"/>
                  <w:lang w:val="ru-RU"/>
                </w:rPr>
                <w:t>-</w:t>
              </w:r>
              <w:r w:rsidR="0088492D">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2.2</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Гимнастика (модуль "Гимнастика")</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3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3</w:t>
            </w:r>
          </w:p>
        </w:tc>
        <w:tc>
          <w:tcPr>
            <w:tcW w:w="3611" w:type="dxa"/>
            <w:tcMar>
              <w:top w:w="50" w:type="dxa"/>
              <w:left w:w="100" w:type="dxa"/>
            </w:tcMar>
            <w:vAlign w:val="center"/>
          </w:tcPr>
          <w:p w:rsidR="0088492D" w:rsidRPr="0088492D" w:rsidRDefault="00820165" w:rsidP="0088492D">
            <w:pPr>
              <w:spacing w:after="0" w:line="240" w:lineRule="auto"/>
              <w:ind w:left="135"/>
              <w:rPr>
                <w:lang w:val="ru-RU"/>
              </w:rPr>
            </w:pPr>
            <w:hyperlink r:id="rId35">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w:t>
              </w:r>
              <w:r w:rsidR="0088492D" w:rsidRPr="0088492D">
                <w:rPr>
                  <w:rFonts w:ascii="Times New Roman" w:hAnsi="Times New Roman"/>
                  <w:color w:val="0000FF"/>
                  <w:u w:val="single"/>
                  <w:lang w:val="ru-RU"/>
                </w:rPr>
                <w:lastRenderedPageBreak/>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lastRenderedPageBreak/>
              <w:t>2.3</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Волейбол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2</w:t>
            </w:r>
          </w:p>
        </w:tc>
        <w:tc>
          <w:tcPr>
            <w:tcW w:w="3611" w:type="dxa"/>
            <w:tcMar>
              <w:top w:w="50" w:type="dxa"/>
              <w:left w:w="100" w:type="dxa"/>
            </w:tcMar>
          </w:tcPr>
          <w:p w:rsidR="0088492D" w:rsidRPr="0088492D" w:rsidRDefault="00820165" w:rsidP="0088492D">
            <w:pPr>
              <w:spacing w:after="0" w:line="240" w:lineRule="auto"/>
              <w:rPr>
                <w:lang w:val="ru-RU"/>
              </w:rPr>
            </w:pPr>
            <w:hyperlink r:id="rId36">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2.4</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2</w:t>
            </w:r>
          </w:p>
        </w:tc>
        <w:tc>
          <w:tcPr>
            <w:tcW w:w="3611" w:type="dxa"/>
            <w:tcMar>
              <w:top w:w="50" w:type="dxa"/>
              <w:left w:w="100" w:type="dxa"/>
            </w:tcMar>
          </w:tcPr>
          <w:p w:rsidR="0088492D" w:rsidRPr="0088492D" w:rsidRDefault="00820165" w:rsidP="0088492D">
            <w:pPr>
              <w:spacing w:after="0" w:line="240" w:lineRule="auto"/>
              <w:rPr>
                <w:lang w:val="ru-RU"/>
              </w:rPr>
            </w:pPr>
            <w:hyperlink r:id="rId37">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2.5</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Футбол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1</w:t>
            </w:r>
          </w:p>
        </w:tc>
        <w:tc>
          <w:tcPr>
            <w:tcW w:w="3611" w:type="dxa"/>
            <w:tcMar>
              <w:top w:w="50" w:type="dxa"/>
              <w:left w:w="100" w:type="dxa"/>
            </w:tcMar>
          </w:tcPr>
          <w:p w:rsidR="0088492D" w:rsidRPr="0088492D" w:rsidRDefault="00820165" w:rsidP="0088492D">
            <w:pPr>
              <w:spacing w:after="0" w:line="240" w:lineRule="auto"/>
              <w:rPr>
                <w:lang w:val="ru-RU"/>
              </w:rPr>
            </w:pPr>
            <w:hyperlink r:id="rId38">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2.6</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Модуль "Спорт"</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tcPr>
          <w:p w:rsidR="0088492D" w:rsidRDefault="00820165" w:rsidP="0088492D">
            <w:pPr>
              <w:spacing w:after="0" w:line="240" w:lineRule="auto"/>
            </w:pPr>
            <w:hyperlink r:id="rId39">
              <w:r w:rsidR="0088492D" w:rsidRPr="00A014CB">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2"/>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01" w:type="dxa"/>
            <w:tcMar>
              <w:top w:w="50" w:type="dxa"/>
              <w:left w:w="100" w:type="dxa"/>
            </w:tcMar>
            <w:vAlign w:val="center"/>
          </w:tcPr>
          <w:p w:rsidR="0088492D" w:rsidRPr="00A85E57" w:rsidRDefault="0088492D" w:rsidP="0088492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3611" w:type="dxa"/>
            <w:tcMar>
              <w:top w:w="50" w:type="dxa"/>
              <w:left w:w="100" w:type="dxa"/>
            </w:tcMar>
            <w:vAlign w:val="center"/>
          </w:tcPr>
          <w:p w:rsidR="0088492D" w:rsidRDefault="0088492D" w:rsidP="0088492D">
            <w:pPr>
              <w:spacing w:after="0" w:line="240" w:lineRule="auto"/>
            </w:pPr>
          </w:p>
        </w:tc>
      </w:tr>
    </w:tbl>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lang w:val="ru-RU"/>
        </w:rPr>
      </w:pPr>
    </w:p>
    <w:p w:rsidR="003860A2" w:rsidRPr="003860A2" w:rsidRDefault="003860A2" w:rsidP="0088492D">
      <w:pPr>
        <w:spacing w:after="0"/>
        <w:ind w:left="120"/>
        <w:rPr>
          <w:rFonts w:ascii="Times New Roman" w:hAnsi="Times New Roman"/>
          <w:b/>
          <w:color w:val="000000"/>
          <w:sz w:val="28"/>
          <w:lang w:val="ru-RU"/>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B40DD8">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B40DD8" w:rsidRPr="003860A2" w:rsidTr="00B40DD8">
        <w:trPr>
          <w:trHeight w:val="144"/>
          <w:tblCellSpacing w:w="20" w:type="nil"/>
        </w:trPr>
        <w:tc>
          <w:tcPr>
            <w:tcW w:w="1121" w:type="dxa"/>
            <w:vMerge w:val="restart"/>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 п/п </w:t>
            </w:r>
          </w:p>
          <w:p w:rsidR="00B40DD8" w:rsidRPr="003860A2" w:rsidRDefault="00B40DD8" w:rsidP="003860A2">
            <w:pPr>
              <w:spacing w:after="0" w:line="240" w:lineRule="auto"/>
              <w:ind w:left="135"/>
              <w:rPr>
                <w:rFonts w:ascii="Times New Roman" w:hAnsi="Times New Roman" w:cs="Times New Roman"/>
                <w:sz w:val="24"/>
                <w:szCs w:val="24"/>
              </w:rPr>
            </w:pPr>
          </w:p>
        </w:tc>
        <w:tc>
          <w:tcPr>
            <w:tcW w:w="4590" w:type="dxa"/>
            <w:vMerge w:val="restart"/>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Наименование разделов и тем программы </w:t>
            </w:r>
          </w:p>
          <w:p w:rsidR="00B40DD8" w:rsidRPr="003860A2" w:rsidRDefault="00B40DD8" w:rsidP="003860A2">
            <w:pPr>
              <w:spacing w:after="0" w:line="240" w:lineRule="auto"/>
              <w:ind w:left="135"/>
              <w:rPr>
                <w:rFonts w:ascii="Times New Roman" w:hAnsi="Times New Roman" w:cs="Times New Roman"/>
                <w:sz w:val="24"/>
                <w:szCs w:val="24"/>
              </w:rPr>
            </w:pP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b/>
                <w:color w:val="000000"/>
                <w:sz w:val="24"/>
                <w:szCs w:val="24"/>
              </w:rPr>
              <w:t>Количество часов</w:t>
            </w:r>
          </w:p>
        </w:tc>
        <w:tc>
          <w:tcPr>
            <w:tcW w:w="3611" w:type="dxa"/>
            <w:vMerge w:val="restart"/>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Электронные (цифровые) образовательные ресурсы </w:t>
            </w:r>
          </w:p>
          <w:p w:rsidR="00B40DD8" w:rsidRPr="003860A2" w:rsidRDefault="00B40DD8" w:rsidP="003860A2">
            <w:pPr>
              <w:spacing w:after="0" w:line="240" w:lineRule="auto"/>
              <w:ind w:left="135"/>
              <w:rPr>
                <w:rFonts w:ascii="Times New Roman" w:hAnsi="Times New Roman" w:cs="Times New Roman"/>
                <w:sz w:val="24"/>
                <w:szCs w:val="24"/>
              </w:rPr>
            </w:pPr>
          </w:p>
        </w:tc>
      </w:tr>
      <w:tr w:rsidR="00B40DD8" w:rsidRPr="003860A2" w:rsidTr="00B40DD8">
        <w:trPr>
          <w:trHeight w:val="144"/>
          <w:tblCellSpacing w:w="20" w:type="nil"/>
        </w:trPr>
        <w:tc>
          <w:tcPr>
            <w:tcW w:w="0" w:type="auto"/>
            <w:vMerge/>
            <w:tcBorders>
              <w:top w:val="nil"/>
            </w:tcBorders>
            <w:tcMar>
              <w:top w:w="50" w:type="dxa"/>
              <w:left w:w="100" w:type="dxa"/>
            </w:tcMar>
          </w:tcPr>
          <w:p w:rsidR="00B40DD8" w:rsidRPr="003860A2" w:rsidRDefault="00B40DD8" w:rsidP="003860A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0DD8" w:rsidRPr="003860A2" w:rsidRDefault="00B40DD8" w:rsidP="003860A2">
            <w:pPr>
              <w:spacing w:after="0" w:line="240" w:lineRule="auto"/>
              <w:rPr>
                <w:rFonts w:ascii="Times New Roman" w:hAnsi="Times New Roman" w:cs="Times New Roman"/>
                <w:sz w:val="24"/>
                <w:szCs w:val="24"/>
              </w:rPr>
            </w:pPr>
          </w:p>
        </w:tc>
        <w:tc>
          <w:tcPr>
            <w:tcW w:w="2077"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Всего </w:t>
            </w:r>
          </w:p>
          <w:p w:rsidR="00B40DD8" w:rsidRPr="003860A2" w:rsidRDefault="00B40DD8" w:rsidP="003860A2">
            <w:pPr>
              <w:spacing w:after="0" w:line="240" w:lineRule="auto"/>
              <w:ind w:left="135"/>
              <w:rPr>
                <w:rFonts w:ascii="Times New Roman" w:hAnsi="Times New Roman" w:cs="Times New Roman"/>
                <w:sz w:val="24"/>
                <w:szCs w:val="24"/>
              </w:rPr>
            </w:pPr>
          </w:p>
        </w:tc>
        <w:tc>
          <w:tcPr>
            <w:tcW w:w="2101"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Контрольные работы </w:t>
            </w:r>
          </w:p>
          <w:p w:rsidR="00B40DD8" w:rsidRPr="003860A2" w:rsidRDefault="00B40DD8" w:rsidP="003860A2">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0DD8" w:rsidRPr="003860A2" w:rsidRDefault="00B40DD8" w:rsidP="003860A2">
            <w:pPr>
              <w:spacing w:after="0" w:line="240" w:lineRule="auto"/>
              <w:rPr>
                <w:rFonts w:ascii="Times New Roman" w:hAnsi="Times New Roman" w:cs="Times New Roman"/>
                <w:sz w:val="24"/>
                <w:szCs w:val="24"/>
              </w:rPr>
            </w:pPr>
          </w:p>
        </w:tc>
      </w:tr>
      <w:tr w:rsidR="00B40DD8" w:rsidRPr="00736A40"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b/>
                <w:color w:val="000000"/>
                <w:sz w:val="24"/>
                <w:szCs w:val="24"/>
                <w:lang w:val="ru-RU"/>
              </w:rPr>
              <w:t>Раздел 1.</w:t>
            </w: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b/>
                <w:color w:val="000000"/>
                <w:sz w:val="24"/>
                <w:szCs w:val="24"/>
                <w:lang w:val="ru-RU"/>
              </w:rPr>
              <w:t>Знания о физической культуре</w:t>
            </w:r>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1.1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Знания о физической культуре</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vAlign w:val="center"/>
          </w:tcPr>
          <w:p w:rsidR="00B40DD8" w:rsidRPr="003860A2" w:rsidRDefault="00820165" w:rsidP="003860A2">
            <w:pPr>
              <w:spacing w:after="0" w:line="240" w:lineRule="auto"/>
              <w:ind w:left="135"/>
              <w:rPr>
                <w:rFonts w:ascii="Times New Roman" w:hAnsi="Times New Roman" w:cs="Times New Roman"/>
                <w:sz w:val="24"/>
                <w:szCs w:val="24"/>
              </w:rPr>
            </w:pPr>
            <w:hyperlink r:id="rId40">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Раздел 2.</w:t>
            </w:r>
            <w:r w:rsidRPr="003860A2">
              <w:rPr>
                <w:rFonts w:ascii="Times New Roman" w:hAnsi="Times New Roman" w:cs="Times New Roman"/>
                <w:color w:val="000000"/>
                <w:sz w:val="24"/>
                <w:szCs w:val="24"/>
              </w:rPr>
              <w:t xml:space="preserve"> </w:t>
            </w:r>
            <w:r w:rsidRPr="003860A2">
              <w:rPr>
                <w:rFonts w:ascii="Times New Roman" w:hAnsi="Times New Roman" w:cs="Times New Roman"/>
                <w:b/>
                <w:color w:val="000000"/>
                <w:sz w:val="24"/>
                <w:szCs w:val="24"/>
              </w:rPr>
              <w:t>Способы самостоятельной деятельности</w:t>
            </w:r>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Способы самостоятельной деятельности</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0.5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vAlign w:val="center"/>
          </w:tcPr>
          <w:p w:rsidR="00B40DD8" w:rsidRPr="003860A2" w:rsidRDefault="00820165" w:rsidP="003860A2">
            <w:pPr>
              <w:spacing w:after="0" w:line="240" w:lineRule="auto"/>
              <w:ind w:left="135"/>
              <w:rPr>
                <w:rFonts w:ascii="Times New Roman" w:hAnsi="Times New Roman" w:cs="Times New Roman"/>
                <w:sz w:val="24"/>
                <w:szCs w:val="24"/>
              </w:rPr>
            </w:pPr>
            <w:hyperlink r:id="rId41">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0.5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ФИЗИЧЕСКОЕ СОВЕРШЕНСТВОВАНИЕ</w:t>
            </w: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Раздел 1.</w:t>
            </w:r>
            <w:r w:rsidRPr="003860A2">
              <w:rPr>
                <w:rFonts w:ascii="Times New Roman" w:hAnsi="Times New Roman" w:cs="Times New Roman"/>
                <w:color w:val="000000"/>
                <w:sz w:val="24"/>
                <w:szCs w:val="24"/>
              </w:rPr>
              <w:t xml:space="preserve"> </w:t>
            </w:r>
            <w:r w:rsidRPr="003860A2">
              <w:rPr>
                <w:rFonts w:ascii="Times New Roman" w:hAnsi="Times New Roman" w:cs="Times New Roman"/>
                <w:b/>
                <w:color w:val="000000"/>
                <w:sz w:val="24"/>
                <w:szCs w:val="24"/>
              </w:rPr>
              <w:t>Физкультурно-оздоровительная деятельность</w:t>
            </w:r>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1.1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Физкультурно-оздоровительная деятельность</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vAlign w:val="center"/>
          </w:tcPr>
          <w:p w:rsidR="00B40DD8" w:rsidRPr="003860A2" w:rsidRDefault="00820165" w:rsidP="003860A2">
            <w:pPr>
              <w:spacing w:after="0" w:line="240" w:lineRule="auto"/>
              <w:ind w:left="135"/>
              <w:rPr>
                <w:rFonts w:ascii="Times New Roman" w:hAnsi="Times New Roman" w:cs="Times New Roman"/>
                <w:sz w:val="24"/>
                <w:szCs w:val="24"/>
              </w:rPr>
            </w:pPr>
            <w:hyperlink r:id="rId42">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Раздел 2.</w:t>
            </w:r>
            <w:r w:rsidRPr="003860A2">
              <w:rPr>
                <w:rFonts w:ascii="Times New Roman" w:hAnsi="Times New Roman" w:cs="Times New Roman"/>
                <w:color w:val="000000"/>
                <w:sz w:val="24"/>
                <w:szCs w:val="24"/>
              </w:rPr>
              <w:t xml:space="preserve"> </w:t>
            </w:r>
            <w:r w:rsidRPr="003860A2">
              <w:rPr>
                <w:rFonts w:ascii="Times New Roman" w:hAnsi="Times New Roman" w:cs="Times New Roman"/>
                <w:b/>
                <w:color w:val="000000"/>
                <w:sz w:val="24"/>
                <w:szCs w:val="24"/>
              </w:rPr>
              <w:t>Спортивно-оздоровительная деятельность</w:t>
            </w:r>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Лёгкая атлетика (модуль "Легкая атлетика")</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6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5</w:t>
            </w:r>
          </w:p>
        </w:tc>
        <w:tc>
          <w:tcPr>
            <w:tcW w:w="3611" w:type="dxa"/>
            <w:tcMar>
              <w:top w:w="50" w:type="dxa"/>
              <w:left w:w="100" w:type="dxa"/>
            </w:tcMar>
          </w:tcPr>
          <w:p w:rsidR="00B40DD8" w:rsidRPr="003860A2" w:rsidRDefault="00820165" w:rsidP="003860A2">
            <w:pPr>
              <w:spacing w:after="0" w:line="240" w:lineRule="auto"/>
              <w:rPr>
                <w:rFonts w:ascii="Times New Roman" w:hAnsi="Times New Roman" w:cs="Times New Roman"/>
                <w:sz w:val="24"/>
                <w:szCs w:val="24"/>
                <w:lang w:val="ru-RU"/>
              </w:rPr>
            </w:pPr>
            <w:hyperlink r:id="rId43">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2.2</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Гимнастика (модуль "Гимнастика")</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3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3</w:t>
            </w:r>
          </w:p>
        </w:tc>
        <w:tc>
          <w:tcPr>
            <w:tcW w:w="3611" w:type="dxa"/>
            <w:tcMar>
              <w:top w:w="50" w:type="dxa"/>
              <w:left w:w="100" w:type="dxa"/>
            </w:tcMar>
          </w:tcPr>
          <w:p w:rsidR="00B40DD8" w:rsidRPr="003860A2" w:rsidRDefault="00820165" w:rsidP="003860A2">
            <w:pPr>
              <w:spacing w:after="0" w:line="240" w:lineRule="auto"/>
              <w:rPr>
                <w:rFonts w:ascii="Times New Roman" w:hAnsi="Times New Roman" w:cs="Times New Roman"/>
                <w:sz w:val="24"/>
                <w:szCs w:val="24"/>
                <w:lang w:val="ru-RU"/>
              </w:rPr>
            </w:pPr>
            <w:hyperlink r:id="rId44">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lastRenderedPageBreak/>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lastRenderedPageBreak/>
              <w:t>2.3</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Спортивные игры. Волейбол (модуль "Спортивные игры")</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2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2</w:t>
            </w:r>
          </w:p>
        </w:tc>
        <w:tc>
          <w:tcPr>
            <w:tcW w:w="3611" w:type="dxa"/>
            <w:tcMar>
              <w:top w:w="50" w:type="dxa"/>
              <w:left w:w="100" w:type="dxa"/>
            </w:tcMar>
          </w:tcPr>
          <w:p w:rsidR="00B40DD8" w:rsidRPr="003860A2" w:rsidRDefault="00820165" w:rsidP="003860A2">
            <w:pPr>
              <w:spacing w:after="0" w:line="240" w:lineRule="auto"/>
              <w:rPr>
                <w:rFonts w:ascii="Times New Roman" w:hAnsi="Times New Roman" w:cs="Times New Roman"/>
                <w:sz w:val="24"/>
                <w:szCs w:val="24"/>
                <w:lang w:val="ru-RU"/>
              </w:rPr>
            </w:pPr>
            <w:hyperlink r:id="rId45">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2.4</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Спортивные игры. Баскетбол (модуль "Спортивные игры")</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2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2</w:t>
            </w:r>
          </w:p>
        </w:tc>
        <w:tc>
          <w:tcPr>
            <w:tcW w:w="3611" w:type="dxa"/>
            <w:tcMar>
              <w:top w:w="50" w:type="dxa"/>
              <w:left w:w="100" w:type="dxa"/>
            </w:tcMar>
          </w:tcPr>
          <w:p w:rsidR="00B40DD8" w:rsidRPr="003860A2" w:rsidRDefault="00820165" w:rsidP="003860A2">
            <w:pPr>
              <w:spacing w:after="0" w:line="240" w:lineRule="auto"/>
              <w:rPr>
                <w:rFonts w:ascii="Times New Roman" w:hAnsi="Times New Roman" w:cs="Times New Roman"/>
                <w:sz w:val="24"/>
                <w:szCs w:val="24"/>
                <w:lang w:val="ru-RU"/>
              </w:rPr>
            </w:pPr>
            <w:hyperlink r:id="rId46">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2.5</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Спортивные игры. Футбол (модуль "Спортивные игры")</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2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1</w:t>
            </w:r>
          </w:p>
        </w:tc>
        <w:tc>
          <w:tcPr>
            <w:tcW w:w="3611" w:type="dxa"/>
            <w:tcMar>
              <w:top w:w="50" w:type="dxa"/>
              <w:left w:w="100" w:type="dxa"/>
            </w:tcMar>
          </w:tcPr>
          <w:p w:rsidR="00B40DD8" w:rsidRPr="003860A2" w:rsidRDefault="00820165" w:rsidP="003860A2">
            <w:pPr>
              <w:spacing w:after="0" w:line="240" w:lineRule="auto"/>
              <w:rPr>
                <w:rFonts w:ascii="Times New Roman" w:hAnsi="Times New Roman" w:cs="Times New Roman"/>
                <w:sz w:val="24"/>
                <w:szCs w:val="24"/>
                <w:lang w:val="ru-RU"/>
              </w:rPr>
            </w:pPr>
            <w:hyperlink r:id="rId47">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2.6</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1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tcPr>
          <w:p w:rsidR="00B40DD8" w:rsidRPr="003860A2" w:rsidRDefault="00820165" w:rsidP="003860A2">
            <w:pPr>
              <w:spacing w:after="0" w:line="240" w:lineRule="auto"/>
              <w:rPr>
                <w:rFonts w:ascii="Times New Roman" w:hAnsi="Times New Roman" w:cs="Times New Roman"/>
                <w:sz w:val="24"/>
                <w:szCs w:val="24"/>
              </w:rPr>
            </w:pPr>
            <w:hyperlink r:id="rId48">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16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ОБЩЕЕ КОЛИЧЕСТВО ЧАСОВ ПО ПРОГРАММЕ</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17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13</w:t>
            </w:r>
          </w:p>
        </w:tc>
        <w:tc>
          <w:tcPr>
            <w:tcW w:w="361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bl>
    <w:p w:rsidR="0088492D" w:rsidRDefault="0088492D" w:rsidP="00B40DD8">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Pr="0088492D" w:rsidRDefault="0088492D" w:rsidP="0088492D">
      <w:pPr>
        <w:spacing w:after="0"/>
        <w:ind w:left="120"/>
      </w:pPr>
      <w:r w:rsidRPr="0088492D">
        <w:rPr>
          <w:rFonts w:ascii="Times New Roman" w:hAnsi="Times New Roman"/>
          <w:b/>
          <w:color w:val="000000"/>
          <w:sz w:val="28"/>
        </w:rPr>
        <w:t xml:space="preserve">ПОУРОЧНОЕ </w:t>
      </w:r>
      <w:r w:rsidR="002E6F22" w:rsidRPr="0088492D">
        <w:rPr>
          <w:rFonts w:ascii="Times New Roman" w:hAnsi="Times New Roman"/>
          <w:b/>
          <w:color w:val="000000"/>
          <w:sz w:val="28"/>
        </w:rPr>
        <w:t>ПЛАНИРОВАНИЕ 5</w:t>
      </w:r>
      <w:r w:rsidRPr="0088492D">
        <w:rPr>
          <w:rFonts w:ascii="Times New Roman" w:hAnsi="Times New Roman"/>
          <w:b/>
          <w:color w:val="000000"/>
          <w:sz w:val="28"/>
        </w:rPr>
        <w:t xml:space="preserve"> КЛАСС </w:t>
      </w:r>
    </w:p>
    <w:tbl>
      <w:tblPr>
        <w:tblW w:w="1502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092"/>
        <w:gridCol w:w="946"/>
        <w:gridCol w:w="4364"/>
        <w:gridCol w:w="1400"/>
        <w:gridCol w:w="1538"/>
      </w:tblGrid>
      <w:tr w:rsidR="0088492D" w:rsidRPr="0088492D" w:rsidTr="0088492D">
        <w:trPr>
          <w:trHeight w:val="144"/>
          <w:tblCellSpacing w:w="20" w:type="nil"/>
        </w:trPr>
        <w:tc>
          <w:tcPr>
            <w:tcW w:w="687" w:type="dxa"/>
            <w:vMerge w:val="restart"/>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 п/п </w:t>
            </w:r>
          </w:p>
          <w:p w:rsidR="0088492D" w:rsidRPr="0088492D" w:rsidRDefault="0088492D" w:rsidP="0088492D">
            <w:pPr>
              <w:spacing w:after="0"/>
              <w:ind w:left="135"/>
            </w:pPr>
          </w:p>
        </w:tc>
        <w:tc>
          <w:tcPr>
            <w:tcW w:w="6260" w:type="dxa"/>
            <w:vMerge w:val="restart"/>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Тема урока </w:t>
            </w:r>
          </w:p>
          <w:p w:rsidR="0088492D" w:rsidRPr="0088492D" w:rsidRDefault="0088492D" w:rsidP="0088492D">
            <w:pPr>
              <w:spacing w:after="0"/>
              <w:ind w:left="135"/>
            </w:pPr>
          </w:p>
        </w:tc>
        <w:tc>
          <w:tcPr>
            <w:tcW w:w="5103" w:type="dxa"/>
            <w:gridSpan w:val="2"/>
            <w:tcMar>
              <w:top w:w="50" w:type="dxa"/>
              <w:left w:w="100" w:type="dxa"/>
            </w:tcMar>
            <w:vAlign w:val="center"/>
          </w:tcPr>
          <w:p w:rsidR="0088492D" w:rsidRPr="0088492D" w:rsidRDefault="0088492D" w:rsidP="0088492D">
            <w:pPr>
              <w:spacing w:after="0"/>
            </w:pPr>
            <w:r w:rsidRPr="0088492D">
              <w:rPr>
                <w:rFonts w:ascii="Times New Roman" w:hAnsi="Times New Roman"/>
                <w:b/>
                <w:color w:val="000000"/>
                <w:sz w:val="24"/>
              </w:rPr>
              <w:t>Количество часов</w:t>
            </w:r>
          </w:p>
        </w:tc>
        <w:tc>
          <w:tcPr>
            <w:tcW w:w="2977" w:type="dxa"/>
            <w:gridSpan w:val="2"/>
            <w:tcBorders>
              <w:bottom w:val="single" w:sz="4" w:space="0" w:color="auto"/>
            </w:tcBorders>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Дата </w:t>
            </w:r>
            <w:r w:rsidRPr="0088492D">
              <w:rPr>
                <w:rFonts w:ascii="Times New Roman" w:hAnsi="Times New Roman"/>
                <w:b/>
                <w:color w:val="000000"/>
                <w:sz w:val="24"/>
                <w:lang w:val="ru-RU"/>
              </w:rPr>
              <w:t>иучения</w:t>
            </w:r>
            <w:r w:rsidRPr="0088492D">
              <w:rPr>
                <w:rFonts w:ascii="Times New Roman" w:hAnsi="Times New Roman"/>
                <w:b/>
                <w:color w:val="000000"/>
                <w:sz w:val="24"/>
              </w:rPr>
              <w:t xml:space="preserve"> </w:t>
            </w:r>
          </w:p>
        </w:tc>
      </w:tr>
      <w:tr w:rsidR="0088492D" w:rsidRPr="0088492D" w:rsidTr="0088492D">
        <w:trPr>
          <w:trHeight w:val="144"/>
          <w:tblCellSpacing w:w="20" w:type="nil"/>
        </w:trPr>
        <w:tc>
          <w:tcPr>
            <w:tcW w:w="687" w:type="dxa"/>
            <w:vMerge/>
            <w:tcBorders>
              <w:top w:val="nil"/>
            </w:tcBorders>
            <w:tcMar>
              <w:top w:w="50" w:type="dxa"/>
              <w:left w:w="100" w:type="dxa"/>
            </w:tcMar>
          </w:tcPr>
          <w:p w:rsidR="0088492D" w:rsidRPr="0088492D" w:rsidRDefault="0088492D" w:rsidP="0088492D"/>
        </w:tc>
        <w:tc>
          <w:tcPr>
            <w:tcW w:w="6260" w:type="dxa"/>
            <w:vMerge/>
            <w:tcBorders>
              <w:top w:val="nil"/>
            </w:tcBorders>
            <w:tcMar>
              <w:top w:w="50" w:type="dxa"/>
              <w:left w:w="100" w:type="dxa"/>
            </w:tcMar>
          </w:tcPr>
          <w:p w:rsidR="0088492D" w:rsidRPr="0088492D" w:rsidRDefault="0088492D" w:rsidP="0088492D"/>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b/>
                <w:color w:val="000000"/>
                <w:sz w:val="24"/>
              </w:rPr>
              <w:t>Всего</w:t>
            </w:r>
          </w:p>
          <w:p w:rsidR="0088492D" w:rsidRPr="0088492D" w:rsidRDefault="0088492D" w:rsidP="0088492D">
            <w:pPr>
              <w:spacing w:after="0"/>
              <w:ind w:left="135"/>
              <w:jc w:val="center"/>
            </w:pPr>
          </w:p>
        </w:tc>
        <w:tc>
          <w:tcPr>
            <w:tcW w:w="4460" w:type="dxa"/>
            <w:tcBorders>
              <w:top w:val="single" w:sz="4" w:space="0" w:color="auto"/>
              <w:righ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b/>
                <w:color w:val="000000"/>
                <w:sz w:val="24"/>
              </w:rPr>
              <w:t>Контрольное тестирование</w:t>
            </w:r>
          </w:p>
        </w:tc>
        <w:tc>
          <w:tcPr>
            <w:tcW w:w="1417" w:type="dxa"/>
            <w:tcBorders>
              <w:top w:val="single" w:sz="4" w:space="0" w:color="auto"/>
              <w:righ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cs="Times New Roman"/>
                <w:b/>
                <w:sz w:val="24"/>
                <w:lang w:val="ru-RU"/>
              </w:rPr>
              <w:t>План.</w:t>
            </w:r>
          </w:p>
        </w:tc>
        <w:tc>
          <w:tcPr>
            <w:tcW w:w="1560" w:type="dxa"/>
            <w:tcBorders>
              <w:top w:val="single" w:sz="4" w:space="0" w:color="auto"/>
              <w:lef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cs="Times New Roman"/>
                <w:b/>
                <w:sz w:val="24"/>
                <w:lang w:val="ru-RU"/>
              </w:rPr>
              <w:t>Факт.</w:t>
            </w: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Техника безопасности на уроках физической культуры.</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Составление дневника по физической культуре</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Физическая культура и здоровый образ жизни человека</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2</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Метание малого мяча в неподвижную мишень</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Прыжок в длину с разбега способом «согнув ноги»</w:t>
            </w:r>
          </w:p>
          <w:p w:rsidR="0088492D" w:rsidRPr="0088492D" w:rsidRDefault="0088492D" w:rsidP="0088492D">
            <w:pPr>
              <w:spacing w:after="0"/>
              <w:ind w:left="-20"/>
              <w:rPr>
                <w:rFonts w:ascii="Times New Roman" w:hAnsi="Times New Roman"/>
                <w:color w:val="000000"/>
                <w:sz w:val="24"/>
                <w:lang w:val="ru-RU"/>
              </w:rPr>
            </w:pP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rFonts w:ascii="Times New Roman" w:hAnsi="Times New Roman"/>
                <w:color w:val="000000"/>
                <w:sz w:val="24"/>
                <w:lang w:val="ru-RU"/>
              </w:rPr>
            </w:pPr>
            <w:r w:rsidRPr="0088492D">
              <w:rPr>
                <w:rFonts w:ascii="Times New Roman" w:hAnsi="Times New Roman"/>
                <w:color w:val="000000"/>
                <w:sz w:val="24"/>
                <w:lang w:val="ru-RU"/>
              </w:rPr>
              <w:t>метание малого мяча в неподвижную мишень</w:t>
            </w:r>
          </w:p>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3</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бег на 30 м</w:t>
            </w:r>
          </w:p>
          <w:p w:rsidR="0088492D" w:rsidRPr="0088492D" w:rsidRDefault="0088492D" w:rsidP="0088492D">
            <w:pPr>
              <w:spacing w:after="0"/>
              <w:rPr>
                <w:lang w:val="ru-RU"/>
              </w:rPr>
            </w:pP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бег на 30 м</w:t>
            </w: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4</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Прыжок в высот с прямого разбега</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метание мяча весом 150 г</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5</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челночный бег 3х10 м</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челночный бег 3х10 м</w:t>
            </w: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6</w:t>
            </w:r>
          </w:p>
        </w:tc>
        <w:tc>
          <w:tcPr>
            <w:tcW w:w="6260" w:type="dxa"/>
            <w:tcMar>
              <w:top w:w="50" w:type="dxa"/>
              <w:left w:w="100" w:type="dxa"/>
            </w:tcMar>
            <w:vAlign w:val="center"/>
          </w:tcPr>
          <w:p w:rsidR="0088492D" w:rsidRPr="0088492D" w:rsidRDefault="0088492D" w:rsidP="0088492D">
            <w:pPr>
              <w:spacing w:after="0"/>
              <w:ind w:left="-20"/>
              <w:rPr>
                <w:lang w:val="ru-RU"/>
              </w:rPr>
            </w:pPr>
            <w:r w:rsidRPr="0088492D">
              <w:rPr>
                <w:rFonts w:ascii="Times New Roman" w:hAnsi="Times New Roman"/>
                <w:color w:val="000000"/>
                <w:sz w:val="24"/>
                <w:lang w:val="ru-RU"/>
              </w:rPr>
              <w:t>Правила и техника выполнения норматива комплекса ГТО: бег на 1000 м</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7</w:t>
            </w:r>
          </w:p>
        </w:tc>
        <w:tc>
          <w:tcPr>
            <w:tcW w:w="6260"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Экспресс тест</w:t>
            </w:r>
          </w:p>
        </w:tc>
        <w:tc>
          <w:tcPr>
            <w:tcW w:w="643" w:type="dxa"/>
            <w:tcMar>
              <w:top w:w="50" w:type="dxa"/>
              <w:left w:w="100" w:type="dxa"/>
            </w:tcMar>
          </w:tcPr>
          <w:p w:rsidR="0088492D" w:rsidRPr="0088492D" w:rsidRDefault="0088492D" w:rsidP="0088492D">
            <w:pPr>
              <w:spacing w:after="0" w:line="240" w:lineRule="auto"/>
              <w:jc w:val="center"/>
            </w:pPr>
            <w:r w:rsidRPr="0088492D">
              <w:rPr>
                <w:rFonts w:ascii="Times New Roman" w:hAnsi="Times New Roman"/>
                <w:color w:val="000000"/>
                <w:sz w:val="24"/>
              </w:rPr>
              <w:t>1</w:t>
            </w:r>
          </w:p>
        </w:tc>
        <w:tc>
          <w:tcPr>
            <w:tcW w:w="4460" w:type="dxa"/>
            <w:tcMar>
              <w:top w:w="50" w:type="dxa"/>
              <w:left w:w="100" w:type="dxa"/>
            </w:tcMar>
          </w:tcPr>
          <w:p w:rsidR="0088492D" w:rsidRPr="0088492D" w:rsidRDefault="0088492D" w:rsidP="0088492D">
            <w:pPr>
              <w:spacing w:after="0" w:line="240" w:lineRule="auto"/>
              <w:ind w:left="110"/>
              <w:rPr>
                <w:rFonts w:ascii="Times New Roman" w:eastAsia="Times New Roman" w:hAnsi="Times New Roman" w:cs="Times New Roman"/>
                <w:sz w:val="24"/>
                <w:szCs w:val="24"/>
                <w:lang w:val="ru-RU" w:eastAsia="ru-RU"/>
              </w:rPr>
            </w:pPr>
            <w:r w:rsidRPr="0088492D">
              <w:rPr>
                <w:rFonts w:ascii="Times New Roman" w:eastAsia="Times New Roman" w:hAnsi="Times New Roman" w:cs="Times New Roman"/>
                <w:sz w:val="24"/>
                <w:szCs w:val="24"/>
                <w:lang w:val="ru-RU" w:eastAsia="ru-RU"/>
              </w:rPr>
              <w:t xml:space="preserve">Прыжки со скакалкой за 1 мин, </w:t>
            </w:r>
          </w:p>
          <w:p w:rsidR="0088492D" w:rsidRPr="0088492D" w:rsidRDefault="0088492D" w:rsidP="0088492D">
            <w:pPr>
              <w:spacing w:after="0" w:line="240" w:lineRule="auto"/>
              <w:ind w:left="110"/>
              <w:rPr>
                <w:lang w:val="ru-RU"/>
              </w:rPr>
            </w:pPr>
            <w:r w:rsidRPr="0088492D">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8</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Кувырок вперёд и назад в группировке</w:t>
            </w:r>
          </w:p>
          <w:p w:rsidR="0088492D" w:rsidRPr="0088492D" w:rsidRDefault="0088492D" w:rsidP="0088492D">
            <w:pPr>
              <w:spacing w:after="0"/>
              <w:rPr>
                <w:lang w:val="ru-RU"/>
              </w:rPr>
            </w:pPr>
            <w:r w:rsidRPr="0088492D">
              <w:rPr>
                <w:rFonts w:ascii="Times New Roman" w:hAnsi="Times New Roman"/>
                <w:color w:val="000000"/>
                <w:sz w:val="24"/>
              </w:rPr>
              <w:t>Опорные прыжки</w:t>
            </w:r>
          </w:p>
        </w:tc>
        <w:tc>
          <w:tcPr>
            <w:tcW w:w="643" w:type="dxa"/>
            <w:tcMar>
              <w:top w:w="50" w:type="dxa"/>
              <w:left w:w="100" w:type="dxa"/>
            </w:tcMar>
          </w:tcPr>
          <w:p w:rsidR="0088492D" w:rsidRPr="0088492D" w:rsidRDefault="0088492D" w:rsidP="0088492D">
            <w:pPr>
              <w:spacing w:after="0" w:line="240" w:lineRule="auto"/>
              <w:jc w:val="center"/>
              <w:rPr>
                <w:lang w:val="ru-RU"/>
              </w:rPr>
            </w:pPr>
            <w:r w:rsidRPr="0088492D">
              <w:rPr>
                <w:lang w:val="ru-RU"/>
              </w:rPr>
              <w:t>1</w:t>
            </w:r>
          </w:p>
        </w:tc>
        <w:tc>
          <w:tcPr>
            <w:tcW w:w="4460" w:type="dxa"/>
            <w:tcMar>
              <w:top w:w="50" w:type="dxa"/>
              <w:left w:w="100" w:type="dxa"/>
            </w:tcMar>
          </w:tcPr>
          <w:p w:rsidR="0088492D" w:rsidRPr="0088492D" w:rsidRDefault="0088492D" w:rsidP="0088492D">
            <w:pPr>
              <w:spacing w:after="0" w:line="240" w:lineRule="auto"/>
              <w:ind w:left="110"/>
              <w:rPr>
                <w:lang w:val="ru-RU"/>
              </w:rPr>
            </w:pPr>
            <w:r w:rsidRPr="0088492D">
              <w:rPr>
                <w:rFonts w:ascii="Times New Roman" w:hAnsi="Times New Roman"/>
                <w:color w:val="000000"/>
                <w:sz w:val="24"/>
                <w:lang w:val="ru-RU"/>
              </w:rPr>
              <w:t>кувырок вперёд</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lastRenderedPageBreak/>
              <w:t>9</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Упражнения на гимнастической лестнице и скамейке</w:t>
            </w:r>
          </w:p>
          <w:p w:rsidR="0088492D" w:rsidRPr="0088492D" w:rsidRDefault="0088492D" w:rsidP="0088492D">
            <w:pPr>
              <w:spacing w:after="0"/>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10</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Упражнения на низком гимнастическом бревне</w:t>
            </w:r>
          </w:p>
          <w:p w:rsidR="0088492D" w:rsidRPr="0088492D" w:rsidRDefault="0088492D" w:rsidP="0088492D">
            <w:pPr>
              <w:spacing w:after="0"/>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подтягивание из виса лежа на низкой перекладине 90 см; сгибание и разгибание рук в упоре лежа на полу</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11</w:t>
            </w:r>
          </w:p>
        </w:tc>
        <w:tc>
          <w:tcPr>
            <w:tcW w:w="6260" w:type="dxa"/>
            <w:tcMar>
              <w:top w:w="50" w:type="dxa"/>
              <w:left w:w="100" w:type="dxa"/>
            </w:tcMar>
            <w:vAlign w:val="center"/>
          </w:tcPr>
          <w:p w:rsidR="0088492D" w:rsidRPr="0088492D" w:rsidRDefault="0088492D" w:rsidP="0088492D">
            <w:pPr>
              <w:spacing w:after="0"/>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Прямая нижняя подача мяча</w:t>
            </w:r>
          </w:p>
          <w:p w:rsidR="0088492D" w:rsidRPr="0088492D" w:rsidRDefault="0088492D" w:rsidP="0088492D">
            <w:pPr>
              <w:spacing w:after="0"/>
              <w:rPr>
                <w:lang w:val="ru-RU"/>
              </w:rPr>
            </w:pPr>
            <w:r w:rsidRPr="0088492D">
              <w:rPr>
                <w:rFonts w:ascii="Times New Roman" w:hAnsi="Times New Roman"/>
                <w:color w:val="000000"/>
                <w:sz w:val="24"/>
                <w:lang w:val="ru-RU"/>
              </w:rPr>
              <w:t>Приём и передача мяча снизу</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12</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Приём и передача мяча сверху</w:t>
            </w:r>
          </w:p>
          <w:p w:rsidR="0088492D" w:rsidRPr="0088492D" w:rsidRDefault="0088492D" w:rsidP="0088492D">
            <w:pPr>
              <w:spacing w:after="0"/>
              <w:rPr>
                <w:lang w:val="ru-RU"/>
              </w:rPr>
            </w:pPr>
            <w:r w:rsidRPr="0088492D">
              <w:rPr>
                <w:rFonts w:ascii="Times New Roman" w:hAnsi="Times New Roman"/>
                <w:color w:val="000000"/>
                <w:sz w:val="24"/>
                <w:lang w:val="ru-RU"/>
              </w:rPr>
              <w:t>Игра Пеонербол</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13</w:t>
            </w:r>
          </w:p>
        </w:tc>
        <w:tc>
          <w:tcPr>
            <w:tcW w:w="6260" w:type="dxa"/>
            <w:tcMar>
              <w:top w:w="50" w:type="dxa"/>
              <w:left w:w="100" w:type="dxa"/>
            </w:tcMar>
            <w:vAlign w:val="center"/>
          </w:tcPr>
          <w:p w:rsidR="0088492D" w:rsidRPr="0088492D" w:rsidRDefault="0088492D" w:rsidP="0088492D">
            <w:pPr>
              <w:spacing w:after="0"/>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Ведение мяча стоя на месте</w:t>
            </w:r>
          </w:p>
          <w:p w:rsidR="0088492D" w:rsidRPr="0088492D" w:rsidRDefault="0088492D" w:rsidP="0088492D">
            <w:pPr>
              <w:spacing w:after="0"/>
              <w:ind w:left="-20"/>
              <w:rPr>
                <w:lang w:val="ru-RU"/>
              </w:rPr>
            </w:pPr>
            <w:r w:rsidRPr="0088492D">
              <w:rPr>
                <w:rFonts w:ascii="Times New Roman" w:hAnsi="Times New Roman"/>
                <w:color w:val="000000"/>
                <w:sz w:val="24"/>
                <w:lang w:val="ru-RU"/>
              </w:rPr>
              <w:t>Ведение мяча в движении</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14</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Техника ловли и передачи мяча на месте</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Бросок баскетбольного мяча в корзину двумя руками от груди с места</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15</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Удар по мячу внутренней стороной стопы</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Остановка катящегося мяча внутренней стороной стопы</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Ведение футбольного мяча «по прямой»</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16</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Обводка мячом ориентиров</w:t>
            </w:r>
          </w:p>
          <w:p w:rsidR="0088492D" w:rsidRPr="0088492D" w:rsidRDefault="0088492D" w:rsidP="0088492D">
            <w:pPr>
              <w:spacing w:after="0"/>
              <w:rPr>
                <w:lang w:val="ru-RU"/>
              </w:rPr>
            </w:pPr>
            <w:r w:rsidRPr="0088492D">
              <w:rPr>
                <w:rFonts w:ascii="Times New Roman" w:hAnsi="Times New Roman"/>
                <w:color w:val="000000"/>
                <w:sz w:val="24"/>
                <w:lang w:val="ru-RU"/>
              </w:rPr>
              <w:t>Игра Футбол</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17</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643" w:type="dxa"/>
            <w:tcMar>
              <w:top w:w="50" w:type="dxa"/>
              <w:left w:w="100" w:type="dxa"/>
            </w:tcMar>
            <w:vAlign w:val="center"/>
          </w:tcPr>
          <w:p w:rsidR="0088492D" w:rsidRPr="0088492D" w:rsidRDefault="0088492D" w:rsidP="0088492D">
            <w:pPr>
              <w:spacing w:after="0"/>
              <w:ind w:left="135"/>
              <w:jc w:val="center"/>
              <w:rPr>
                <w:rFonts w:ascii="Times New Roman" w:hAnsi="Times New Roman"/>
                <w:color w:val="000000"/>
                <w:sz w:val="24"/>
                <w:lang w:val="ru-RU"/>
              </w:rPr>
            </w:pPr>
            <w:r w:rsidRPr="0088492D">
              <w:rPr>
                <w:rFonts w:ascii="Times New Roman" w:hAnsi="Times New Roman"/>
                <w:color w:val="000000"/>
                <w:sz w:val="24"/>
                <w:lang w:val="ru-RU"/>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947" w:type="dxa"/>
            <w:gridSpan w:val="2"/>
            <w:tcMar>
              <w:top w:w="50" w:type="dxa"/>
              <w:left w:w="100" w:type="dxa"/>
            </w:tcMar>
            <w:vAlign w:val="center"/>
          </w:tcPr>
          <w:p w:rsidR="0088492D" w:rsidRPr="0088492D" w:rsidRDefault="0088492D" w:rsidP="0088492D">
            <w:pPr>
              <w:spacing w:after="0"/>
              <w:ind w:left="135"/>
              <w:rPr>
                <w:lang w:val="ru-RU"/>
              </w:rPr>
            </w:pPr>
            <w:r w:rsidRPr="0088492D">
              <w:rPr>
                <w:rFonts w:ascii="Times New Roman" w:hAnsi="Times New Roman"/>
                <w:color w:val="000000"/>
                <w:sz w:val="24"/>
                <w:lang w:val="ru-RU"/>
              </w:rPr>
              <w:t>ОБЩЕЕ КОЛИЧЕСТВО ЧАСОВ ПО ПРОГРАММЕ</w:t>
            </w:r>
          </w:p>
        </w:tc>
        <w:tc>
          <w:tcPr>
            <w:tcW w:w="643" w:type="dxa"/>
            <w:tcMar>
              <w:top w:w="50" w:type="dxa"/>
              <w:left w:w="100" w:type="dxa"/>
            </w:tcMar>
            <w:vAlign w:val="center"/>
          </w:tcPr>
          <w:p w:rsidR="0088492D" w:rsidRPr="0088492D" w:rsidRDefault="0088492D" w:rsidP="0088492D">
            <w:pPr>
              <w:spacing w:after="0"/>
              <w:ind w:left="135"/>
              <w:jc w:val="center"/>
              <w:rPr>
                <w:lang w:val="ru-RU"/>
              </w:rPr>
            </w:pPr>
            <w:r w:rsidRPr="0088492D">
              <w:rPr>
                <w:rFonts w:ascii="Times New Roman" w:hAnsi="Times New Roman"/>
                <w:color w:val="000000"/>
                <w:sz w:val="24"/>
                <w:lang w:val="ru-RU"/>
              </w:rPr>
              <w:t xml:space="preserve"> </w:t>
            </w:r>
            <w:r w:rsidRPr="0088492D">
              <w:rPr>
                <w:rFonts w:ascii="Times New Roman" w:hAnsi="Times New Roman"/>
                <w:color w:val="000000"/>
                <w:sz w:val="24"/>
              </w:rPr>
              <w:t>17</w:t>
            </w:r>
          </w:p>
        </w:tc>
        <w:tc>
          <w:tcPr>
            <w:tcW w:w="4460" w:type="dxa"/>
            <w:tcMar>
              <w:top w:w="50" w:type="dxa"/>
              <w:left w:w="100" w:type="dxa"/>
            </w:tcMar>
            <w:vAlign w:val="center"/>
          </w:tcPr>
          <w:p w:rsidR="0088492D" w:rsidRPr="0088492D" w:rsidRDefault="0088492D" w:rsidP="0088492D">
            <w:pPr>
              <w:spacing w:after="0"/>
              <w:ind w:left="135"/>
              <w:jc w:val="center"/>
            </w:pPr>
            <w:r>
              <w:rPr>
                <w:rFonts w:ascii="Times New Roman" w:hAnsi="Times New Roman"/>
                <w:color w:val="000000"/>
                <w:sz w:val="24"/>
              </w:rPr>
              <w:t xml:space="preserve"> 8</w:t>
            </w:r>
          </w:p>
        </w:tc>
        <w:tc>
          <w:tcPr>
            <w:tcW w:w="2977" w:type="dxa"/>
            <w:gridSpan w:val="2"/>
            <w:tcMar>
              <w:top w:w="50" w:type="dxa"/>
              <w:left w:w="100" w:type="dxa"/>
            </w:tcMar>
            <w:vAlign w:val="center"/>
          </w:tcPr>
          <w:p w:rsidR="0088492D" w:rsidRPr="0088492D" w:rsidRDefault="0088492D" w:rsidP="0088492D"/>
        </w:tc>
      </w:tr>
    </w:tbl>
    <w:p w:rsidR="0088492D" w:rsidRPr="0088492D" w:rsidRDefault="0088492D" w:rsidP="0088492D">
      <w:pPr>
        <w:sectPr w:rsidR="0088492D" w:rsidRPr="0088492D">
          <w:pgSz w:w="16383" w:h="11906" w:orient="landscape"/>
          <w:pgMar w:top="1134" w:right="850" w:bottom="1134" w:left="1701" w:header="720" w:footer="720" w:gutter="0"/>
          <w:cols w:space="720"/>
        </w:sectPr>
      </w:pPr>
    </w:p>
    <w:p w:rsidR="0088492D" w:rsidRPr="0088492D" w:rsidRDefault="0088492D" w:rsidP="0088492D">
      <w:pPr>
        <w:spacing w:after="0"/>
        <w:ind w:left="120"/>
      </w:pPr>
      <w:r w:rsidRPr="0088492D">
        <w:rPr>
          <w:rFonts w:ascii="Times New Roman" w:hAnsi="Times New Roman"/>
          <w:b/>
          <w:color w:val="000000"/>
          <w:sz w:val="28"/>
        </w:rPr>
        <w:lastRenderedPageBreak/>
        <w:t xml:space="preserve"> 6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6096"/>
        <w:gridCol w:w="992"/>
        <w:gridCol w:w="4395"/>
        <w:gridCol w:w="1417"/>
        <w:gridCol w:w="1418"/>
      </w:tblGrid>
      <w:tr w:rsidR="0088492D" w:rsidRPr="0088492D" w:rsidTr="00B40DD8">
        <w:trPr>
          <w:trHeight w:val="144"/>
          <w:tblCellSpacing w:w="20" w:type="nil"/>
        </w:trPr>
        <w:tc>
          <w:tcPr>
            <w:tcW w:w="567" w:type="dxa"/>
            <w:vMerge w:val="restart"/>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 п/п </w:t>
            </w:r>
          </w:p>
          <w:p w:rsidR="0088492D" w:rsidRPr="0088492D" w:rsidRDefault="0088492D" w:rsidP="0088492D">
            <w:pPr>
              <w:spacing w:after="0" w:line="240" w:lineRule="auto"/>
            </w:pPr>
          </w:p>
        </w:tc>
        <w:tc>
          <w:tcPr>
            <w:tcW w:w="6096" w:type="dxa"/>
            <w:vMerge w:val="restart"/>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Тема урока </w:t>
            </w:r>
          </w:p>
          <w:p w:rsidR="0088492D" w:rsidRPr="0088492D" w:rsidRDefault="0088492D" w:rsidP="0088492D">
            <w:pPr>
              <w:spacing w:after="0" w:line="240" w:lineRule="auto"/>
            </w:pPr>
          </w:p>
        </w:tc>
        <w:tc>
          <w:tcPr>
            <w:tcW w:w="5387" w:type="dxa"/>
            <w:gridSpan w:val="2"/>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Количество часов</w:t>
            </w:r>
          </w:p>
        </w:tc>
        <w:tc>
          <w:tcPr>
            <w:tcW w:w="2835" w:type="dxa"/>
            <w:gridSpan w:val="2"/>
            <w:tcBorders>
              <w:bottom w:val="single" w:sz="4" w:space="0" w:color="auto"/>
            </w:tcBorders>
            <w:tcMar>
              <w:top w:w="50" w:type="dxa"/>
              <w:left w:w="100" w:type="dxa"/>
            </w:tcMar>
            <w:vAlign w:val="center"/>
          </w:tcPr>
          <w:p w:rsidR="0088492D" w:rsidRPr="0088492D" w:rsidRDefault="0088492D" w:rsidP="0088492D">
            <w:pPr>
              <w:spacing w:after="0" w:line="240" w:lineRule="auto"/>
              <w:jc w:val="center"/>
              <w:rPr>
                <w:rFonts w:ascii="Times New Roman" w:hAnsi="Times New Roman" w:cs="Times New Roman"/>
                <w:b/>
                <w:sz w:val="24"/>
                <w:szCs w:val="24"/>
                <w:lang w:val="ru-RU"/>
              </w:rPr>
            </w:pPr>
            <w:r w:rsidRPr="0088492D">
              <w:rPr>
                <w:rFonts w:ascii="Times New Roman" w:hAnsi="Times New Roman" w:cs="Times New Roman"/>
                <w:b/>
                <w:color w:val="000000"/>
                <w:sz w:val="24"/>
                <w:szCs w:val="24"/>
              </w:rPr>
              <w:t xml:space="preserve">Дата </w:t>
            </w:r>
            <w:r w:rsidRPr="0088492D">
              <w:rPr>
                <w:rFonts w:ascii="Times New Roman" w:hAnsi="Times New Roman" w:cs="Times New Roman"/>
                <w:b/>
                <w:sz w:val="24"/>
                <w:szCs w:val="24"/>
                <w:lang w:val="ru-RU"/>
              </w:rPr>
              <w:t xml:space="preserve"> изучения</w:t>
            </w:r>
          </w:p>
        </w:tc>
      </w:tr>
      <w:tr w:rsidR="0088492D" w:rsidRPr="0088492D" w:rsidTr="00B40DD8">
        <w:trPr>
          <w:trHeight w:val="1735"/>
          <w:tblCellSpacing w:w="20" w:type="nil"/>
        </w:trPr>
        <w:tc>
          <w:tcPr>
            <w:tcW w:w="567" w:type="dxa"/>
            <w:vMerge/>
            <w:tcMar>
              <w:top w:w="50" w:type="dxa"/>
              <w:left w:w="100" w:type="dxa"/>
            </w:tcMar>
          </w:tcPr>
          <w:p w:rsidR="0088492D" w:rsidRPr="0088492D" w:rsidRDefault="0088492D" w:rsidP="0088492D">
            <w:pPr>
              <w:spacing w:after="0" w:line="240" w:lineRule="auto"/>
            </w:pPr>
          </w:p>
        </w:tc>
        <w:tc>
          <w:tcPr>
            <w:tcW w:w="6096" w:type="dxa"/>
            <w:vMerge/>
            <w:tcMar>
              <w:top w:w="50" w:type="dxa"/>
              <w:left w:w="100" w:type="dxa"/>
            </w:tcMar>
          </w:tcPr>
          <w:p w:rsidR="0088492D" w:rsidRPr="0088492D" w:rsidRDefault="0088492D" w:rsidP="0088492D">
            <w:pPr>
              <w:spacing w:after="0" w:line="240" w:lineRule="auto"/>
            </w:pPr>
          </w:p>
        </w:tc>
        <w:tc>
          <w:tcPr>
            <w:tcW w:w="992"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Всего </w:t>
            </w:r>
          </w:p>
          <w:p w:rsidR="0088492D" w:rsidRPr="0088492D" w:rsidRDefault="0088492D" w:rsidP="0088492D">
            <w:pPr>
              <w:spacing w:after="0" w:line="240" w:lineRule="auto"/>
            </w:pPr>
          </w:p>
        </w:tc>
        <w:tc>
          <w:tcPr>
            <w:tcW w:w="4395" w:type="dxa"/>
            <w:tcBorders>
              <w:top w:val="single" w:sz="4" w:space="0" w:color="auto"/>
              <w:righ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b/>
                <w:color w:val="000000"/>
                <w:sz w:val="24"/>
              </w:rPr>
              <w:t>Контрольное тестирование</w:t>
            </w:r>
          </w:p>
        </w:tc>
        <w:tc>
          <w:tcPr>
            <w:tcW w:w="1417" w:type="dxa"/>
            <w:tcBorders>
              <w:top w:val="single" w:sz="4" w:space="0" w:color="auto"/>
              <w:righ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cs="Times New Roman"/>
                <w:b/>
                <w:sz w:val="24"/>
                <w:lang w:val="ru-RU"/>
              </w:rPr>
              <w:t>План.</w:t>
            </w:r>
          </w:p>
        </w:tc>
        <w:tc>
          <w:tcPr>
            <w:tcW w:w="1418" w:type="dxa"/>
            <w:tcBorders>
              <w:top w:val="single" w:sz="4" w:space="0" w:color="auto"/>
              <w:lef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cs="Times New Roman"/>
                <w:b/>
                <w:sz w:val="24"/>
                <w:lang w:val="ru-RU"/>
              </w:rPr>
              <w:t>Факт.</w:t>
            </w: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Техника безопасности на уроках физической культуре</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Составление плана самостоятельных занятий физической подготовкой</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Символика и ритуалы Олимпийских игр</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2</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нормативов комплекса ГТО: бег на 30 м и 60 м.</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бег на 30 м </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3</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Бег на короткие дистанции</w:t>
            </w:r>
          </w:p>
        </w:tc>
        <w:tc>
          <w:tcPr>
            <w:tcW w:w="992" w:type="dxa"/>
            <w:tcMar>
              <w:top w:w="50" w:type="dxa"/>
              <w:left w:w="100" w:type="dxa"/>
            </w:tcMar>
          </w:tcPr>
          <w:p w:rsidR="0088492D" w:rsidRPr="0088492D" w:rsidRDefault="0088492D" w:rsidP="00956C1C">
            <w:pPr>
              <w:spacing w:after="0" w:line="240" w:lineRule="auto"/>
              <w:jc w:val="center"/>
            </w:pP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olor w:val="000000"/>
                <w:sz w:val="24"/>
                <w:lang w:val="ru-RU"/>
              </w:rPr>
              <w:t>бег на 60 м.</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4</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нормативов комплекса ГТО: бег на 1000 м и 1500 м</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Бег 1000м.</w:t>
            </w:r>
          </w:p>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Бег 1500м.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5</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Прыжковые упражнения: прыжок в высоту с разбега способом «перешагивание»</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Прыжок в высоту с разбега способом «перешагивание»</w:t>
            </w:r>
          </w:p>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Метание малого мяча на дальность</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6</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норматива комплекса ГТО: челночный бег 3х10 м</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pPr>
            <w:r w:rsidRPr="0088492D">
              <w:rPr>
                <w:rFonts w:ascii="Times New Roman" w:hAnsi="Times New Roman" w:cs="Times New Roman"/>
                <w:sz w:val="24"/>
                <w:szCs w:val="24"/>
                <w:lang w:val="ru-RU"/>
              </w:rPr>
              <w:t>Челночный бега 3х10 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7</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szCs w:val="24"/>
                <w:lang w:val="ru-RU"/>
              </w:rPr>
              <w:t>Экспресс  тесты</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Прыжок в длину с места</w:t>
            </w:r>
          </w:p>
          <w:p w:rsidR="0088492D" w:rsidRPr="0088492D" w:rsidRDefault="0088492D" w:rsidP="0088492D">
            <w:pPr>
              <w:spacing w:after="0" w:line="240" w:lineRule="auto"/>
              <w:rPr>
                <w:rFonts w:ascii="Times New Roman" w:eastAsia="Times New Roman" w:hAnsi="Times New Roman" w:cs="Times New Roman"/>
                <w:sz w:val="24"/>
                <w:szCs w:val="24"/>
                <w:lang w:val="ru-RU" w:eastAsia="ru-RU"/>
              </w:rPr>
            </w:pPr>
            <w:r w:rsidRPr="0088492D">
              <w:rPr>
                <w:rFonts w:ascii="Times New Roman" w:eastAsia="Times New Roman" w:hAnsi="Times New Roman" w:cs="Times New Roman"/>
                <w:sz w:val="24"/>
                <w:szCs w:val="24"/>
                <w:lang w:val="ru-RU" w:eastAsia="ru-RU"/>
              </w:rPr>
              <w:t xml:space="preserve">Прыжки со скакалкой за 1 мин, </w:t>
            </w:r>
          </w:p>
          <w:p w:rsidR="0088492D" w:rsidRPr="0088492D" w:rsidRDefault="0088492D" w:rsidP="0088492D">
            <w:pPr>
              <w:spacing w:after="0" w:line="240" w:lineRule="auto"/>
              <w:rPr>
                <w:lang w:val="ru-RU"/>
              </w:rPr>
            </w:pPr>
            <w:r w:rsidRPr="0088492D">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8</w:t>
            </w:r>
          </w:p>
        </w:tc>
        <w:tc>
          <w:tcPr>
            <w:tcW w:w="6096" w:type="dxa"/>
            <w:tcMar>
              <w:top w:w="50" w:type="dxa"/>
              <w:left w:w="100" w:type="dxa"/>
            </w:tcMar>
          </w:tcPr>
          <w:p w:rsidR="0088492D" w:rsidRPr="0088492D" w:rsidRDefault="0088492D" w:rsidP="0088492D">
            <w:pPr>
              <w:spacing w:after="0" w:line="240" w:lineRule="auto"/>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line="240" w:lineRule="auto"/>
              <w:rPr>
                <w:lang w:val="ru-RU"/>
              </w:rPr>
            </w:pPr>
            <w:r w:rsidRPr="0088492D">
              <w:rPr>
                <w:rFonts w:ascii="Times New Roman" w:hAnsi="Times New Roman"/>
                <w:color w:val="000000"/>
                <w:sz w:val="24"/>
              </w:rPr>
              <w:t>Акробатические комбинации</w:t>
            </w:r>
          </w:p>
        </w:tc>
        <w:tc>
          <w:tcPr>
            <w:tcW w:w="992" w:type="dxa"/>
            <w:tcMar>
              <w:top w:w="50" w:type="dxa"/>
              <w:left w:w="100" w:type="dxa"/>
            </w:tcMar>
          </w:tcPr>
          <w:p w:rsidR="0088492D" w:rsidRPr="00956C1C" w:rsidRDefault="00956C1C" w:rsidP="00956C1C">
            <w:pPr>
              <w:spacing w:after="0" w:line="240" w:lineRule="auto"/>
              <w:jc w:val="center"/>
              <w:rPr>
                <w:lang w:val="ru-RU"/>
              </w:rPr>
            </w:pPr>
            <w:r>
              <w:rPr>
                <w:lang w:val="ru-RU"/>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lang w:val="ru-RU"/>
              </w:rPr>
            </w:pPr>
            <w:r w:rsidRPr="0088492D">
              <w:rPr>
                <w:rFonts w:ascii="Times New Roman" w:hAnsi="Times New Roman" w:cs="Times New Roman"/>
                <w:sz w:val="24"/>
                <w:lang w:val="ru-RU"/>
              </w:rPr>
              <w:t>Техника кувырка вперед, назад</w:t>
            </w:r>
          </w:p>
          <w:p w:rsidR="0088492D" w:rsidRPr="0088492D" w:rsidRDefault="0088492D" w:rsidP="0088492D">
            <w:pPr>
              <w:spacing w:after="0" w:line="240" w:lineRule="auto"/>
              <w:rPr>
                <w:lang w:val="ru-RU"/>
              </w:rPr>
            </w:pPr>
            <w:r w:rsidRPr="0088492D">
              <w:rPr>
                <w:rFonts w:ascii="Times New Roman" w:hAnsi="Times New Roman" w:cs="Times New Roman"/>
                <w:sz w:val="24"/>
                <w:lang w:val="ru-RU"/>
              </w:rPr>
              <w:t>Сдача зачета по акробатическим элементам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9</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Лазание по канату в три приема</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lastRenderedPageBreak/>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lastRenderedPageBreak/>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Подтягивание из виса на высокой </w:t>
            </w:r>
            <w:r w:rsidRPr="0088492D">
              <w:rPr>
                <w:rFonts w:ascii="Times New Roman" w:hAnsi="Times New Roman"/>
                <w:color w:val="000000"/>
                <w:sz w:val="24"/>
                <w:lang w:val="ru-RU"/>
              </w:rPr>
              <w:lastRenderedPageBreak/>
              <w:t>перекладине – мальчики; наклон вперед из положения стоя на гимнастической скамье</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lastRenderedPageBreak/>
              <w:t>10</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Опорные прыжки через гимнастического козла</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11</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Приём мяча двумя руками снизу и передача в разные зоны площадки</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pP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12</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Приём мяча двумя руками сверху и передача в разные зоны площадки</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приём мяча двумя руками сверху и передача в разные зоны площадки</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13</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Упражнения в ведении мяча</w:t>
            </w:r>
          </w:p>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Упражнения на передачу и броски мяча</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rPr>
              <w:t>ведении мяча</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14</w:t>
            </w:r>
          </w:p>
        </w:tc>
        <w:tc>
          <w:tcPr>
            <w:tcW w:w="6096"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передачи и броска мяча</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15</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Удар по катящемуся мячу с разбега</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rPr>
                <w:lang w:val="ru-RU"/>
              </w:rP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16</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обводки</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приёма обводки</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17</w:t>
            </w:r>
          </w:p>
        </w:tc>
        <w:tc>
          <w:tcPr>
            <w:tcW w:w="6096"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Правила выполнения спортивных нормативов 3-4 ступени. </w:t>
            </w:r>
            <w:r w:rsidRPr="0088492D">
              <w:rPr>
                <w:rFonts w:ascii="Times New Roman" w:hAnsi="Times New Roman"/>
                <w:color w:val="000000"/>
                <w:sz w:val="24"/>
              </w:rPr>
              <w:t>Правила ТБ</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rPr>
                <w:lang w:val="ru-RU"/>
              </w:rP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6663" w:type="dxa"/>
            <w:gridSpan w:val="2"/>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88492D" w:rsidRPr="0088492D" w:rsidRDefault="0088492D" w:rsidP="0088492D">
            <w:pPr>
              <w:spacing w:after="0" w:line="240" w:lineRule="auto"/>
              <w:jc w:val="center"/>
            </w:pPr>
            <w:r w:rsidRPr="0088492D">
              <w:rPr>
                <w:rFonts w:ascii="Times New Roman" w:hAnsi="Times New Roman"/>
                <w:color w:val="000000"/>
                <w:sz w:val="24"/>
                <w:lang w:val="ru-RU"/>
              </w:rPr>
              <w:t xml:space="preserve"> </w:t>
            </w:r>
            <w:r w:rsidRPr="0088492D">
              <w:rPr>
                <w:rFonts w:ascii="Times New Roman" w:hAnsi="Times New Roman"/>
                <w:color w:val="000000"/>
                <w:sz w:val="24"/>
              </w:rPr>
              <w:t>17</w:t>
            </w:r>
          </w:p>
        </w:tc>
        <w:tc>
          <w:tcPr>
            <w:tcW w:w="4395" w:type="dxa"/>
            <w:tcMar>
              <w:top w:w="50" w:type="dxa"/>
              <w:left w:w="100" w:type="dxa"/>
            </w:tcMar>
            <w:vAlign w:val="center"/>
          </w:tcPr>
          <w:p w:rsidR="0088492D" w:rsidRPr="0088492D" w:rsidRDefault="0088492D" w:rsidP="0088492D">
            <w:pPr>
              <w:spacing w:after="0" w:line="240" w:lineRule="auto"/>
              <w:jc w:val="center"/>
            </w:pPr>
            <w:r w:rsidRPr="0088492D">
              <w:rPr>
                <w:rFonts w:ascii="Times New Roman" w:hAnsi="Times New Roman"/>
                <w:color w:val="000000"/>
                <w:sz w:val="24"/>
              </w:rPr>
              <w:t xml:space="preserve"> 13</w:t>
            </w:r>
          </w:p>
        </w:tc>
        <w:tc>
          <w:tcPr>
            <w:tcW w:w="2835" w:type="dxa"/>
            <w:gridSpan w:val="2"/>
            <w:tcMar>
              <w:top w:w="50" w:type="dxa"/>
              <w:left w:w="100" w:type="dxa"/>
            </w:tcMar>
            <w:vAlign w:val="center"/>
          </w:tcPr>
          <w:p w:rsidR="0088492D" w:rsidRPr="0088492D" w:rsidRDefault="0088492D" w:rsidP="0088492D">
            <w:pPr>
              <w:spacing w:after="0" w:line="240" w:lineRule="auto"/>
            </w:pPr>
          </w:p>
        </w:tc>
      </w:tr>
    </w:tbl>
    <w:p w:rsidR="00B40DD8" w:rsidRDefault="00B40DD8" w:rsidP="00B40DD8"/>
    <w:p w:rsidR="00B40DD8" w:rsidRDefault="00B40DD8" w:rsidP="00B40DD8">
      <w:pPr>
        <w:spacing w:after="0"/>
        <w:ind w:left="120"/>
      </w:pPr>
      <w:r>
        <w:rPr>
          <w:rFonts w:ascii="Times New Roman" w:hAnsi="Times New Roman"/>
          <w:b/>
          <w:color w:val="000000"/>
          <w:sz w:val="28"/>
        </w:rPr>
        <w:t xml:space="preserve">7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6096"/>
        <w:gridCol w:w="992"/>
        <w:gridCol w:w="4395"/>
        <w:gridCol w:w="1417"/>
        <w:gridCol w:w="1418"/>
      </w:tblGrid>
      <w:tr w:rsidR="00B40DD8" w:rsidTr="00B40DD8">
        <w:trPr>
          <w:trHeight w:val="143"/>
          <w:tblCellSpacing w:w="20" w:type="nil"/>
        </w:trPr>
        <w:tc>
          <w:tcPr>
            <w:tcW w:w="567" w:type="dxa"/>
            <w:vMerge w:val="restart"/>
            <w:tcMar>
              <w:top w:w="50" w:type="dxa"/>
              <w:left w:w="100" w:type="dxa"/>
            </w:tcMar>
          </w:tcPr>
          <w:p w:rsidR="00B40DD8" w:rsidRDefault="00B40DD8" w:rsidP="00B40DD8">
            <w:pPr>
              <w:spacing w:after="0" w:line="240" w:lineRule="auto"/>
            </w:pPr>
            <w:r>
              <w:rPr>
                <w:rFonts w:ascii="Times New Roman" w:hAnsi="Times New Roman"/>
                <w:b/>
                <w:color w:val="000000"/>
                <w:sz w:val="24"/>
              </w:rPr>
              <w:lastRenderedPageBreak/>
              <w:t xml:space="preserve">№ п/п </w:t>
            </w:r>
          </w:p>
          <w:p w:rsidR="00B40DD8" w:rsidRDefault="00B40DD8" w:rsidP="00B40DD8">
            <w:pPr>
              <w:spacing w:after="0" w:line="240" w:lineRule="auto"/>
            </w:pPr>
          </w:p>
        </w:tc>
        <w:tc>
          <w:tcPr>
            <w:tcW w:w="6096" w:type="dxa"/>
            <w:vMerge w:val="restart"/>
            <w:tcMar>
              <w:top w:w="50" w:type="dxa"/>
              <w:left w:w="100" w:type="dxa"/>
            </w:tcMar>
          </w:tcPr>
          <w:p w:rsidR="00B40DD8" w:rsidRDefault="00B40DD8" w:rsidP="00B40DD8">
            <w:pPr>
              <w:spacing w:after="0" w:line="240" w:lineRule="auto"/>
            </w:pPr>
            <w:r>
              <w:rPr>
                <w:rFonts w:ascii="Times New Roman" w:hAnsi="Times New Roman"/>
                <w:b/>
                <w:color w:val="000000"/>
                <w:sz w:val="24"/>
              </w:rPr>
              <w:t xml:space="preserve">Тема урока </w:t>
            </w:r>
          </w:p>
          <w:p w:rsidR="00B40DD8" w:rsidRDefault="00B40DD8" w:rsidP="00B40DD8">
            <w:pPr>
              <w:spacing w:after="0" w:line="240" w:lineRule="auto"/>
            </w:pPr>
          </w:p>
        </w:tc>
        <w:tc>
          <w:tcPr>
            <w:tcW w:w="5387" w:type="dxa"/>
            <w:gridSpan w:val="2"/>
            <w:tcBorders>
              <w:right w:val="single" w:sz="4" w:space="0" w:color="auto"/>
            </w:tcBorders>
            <w:tcMar>
              <w:top w:w="50" w:type="dxa"/>
              <w:left w:w="100" w:type="dxa"/>
            </w:tcMar>
          </w:tcPr>
          <w:p w:rsidR="00B40DD8" w:rsidRDefault="00B40DD8" w:rsidP="00B40DD8">
            <w:pPr>
              <w:spacing w:after="0" w:line="240" w:lineRule="auto"/>
            </w:pPr>
            <w:r>
              <w:rPr>
                <w:rFonts w:ascii="Times New Roman" w:hAnsi="Times New Roman"/>
                <w:b/>
                <w:color w:val="000000"/>
                <w:sz w:val="24"/>
              </w:rPr>
              <w:t>Количество часов</w:t>
            </w:r>
          </w:p>
        </w:tc>
        <w:tc>
          <w:tcPr>
            <w:tcW w:w="2835" w:type="dxa"/>
            <w:gridSpan w:val="2"/>
            <w:tcBorders>
              <w:bottom w:val="single" w:sz="4" w:space="0" w:color="auto"/>
            </w:tcBorders>
          </w:tcPr>
          <w:p w:rsidR="00B40DD8" w:rsidRPr="009108D3" w:rsidRDefault="00B40DD8" w:rsidP="00B40DD8">
            <w:pPr>
              <w:spacing w:after="0" w:line="240" w:lineRule="auto"/>
              <w:rPr>
                <w:rFonts w:ascii="Times New Roman" w:hAnsi="Times New Roman" w:cs="Times New Roman"/>
                <w:b/>
                <w:sz w:val="24"/>
                <w:szCs w:val="24"/>
                <w:lang w:val="ru-RU"/>
              </w:rPr>
            </w:pPr>
            <w:r w:rsidRPr="00663F3C">
              <w:rPr>
                <w:rFonts w:ascii="Times New Roman" w:hAnsi="Times New Roman" w:cs="Times New Roman"/>
                <w:b/>
                <w:sz w:val="24"/>
                <w:szCs w:val="24"/>
                <w:lang w:val="ru-RU"/>
              </w:rPr>
              <w:t>Дата изучения</w:t>
            </w:r>
          </w:p>
        </w:tc>
      </w:tr>
      <w:tr w:rsidR="00B40DD8" w:rsidTr="00B40DD8">
        <w:trPr>
          <w:trHeight w:val="143"/>
          <w:tblCellSpacing w:w="20" w:type="nil"/>
        </w:trPr>
        <w:tc>
          <w:tcPr>
            <w:tcW w:w="567" w:type="dxa"/>
            <w:vMerge/>
            <w:tcBorders>
              <w:top w:val="nil"/>
            </w:tcBorders>
            <w:tcMar>
              <w:top w:w="50" w:type="dxa"/>
              <w:left w:w="100" w:type="dxa"/>
            </w:tcMar>
          </w:tcPr>
          <w:p w:rsidR="00B40DD8" w:rsidRDefault="00B40DD8" w:rsidP="00B40DD8">
            <w:pPr>
              <w:spacing w:after="0" w:line="240" w:lineRule="auto"/>
            </w:pPr>
          </w:p>
        </w:tc>
        <w:tc>
          <w:tcPr>
            <w:tcW w:w="6096" w:type="dxa"/>
            <w:vMerge/>
            <w:tcBorders>
              <w:top w:val="nil"/>
            </w:tcBorders>
            <w:tcMar>
              <w:top w:w="50" w:type="dxa"/>
              <w:left w:w="100" w:type="dxa"/>
            </w:tcMar>
          </w:tcPr>
          <w:p w:rsidR="00B40DD8" w:rsidRDefault="00B40DD8" w:rsidP="00B40DD8">
            <w:pPr>
              <w:spacing w:after="0" w:line="240" w:lineRule="auto"/>
            </w:pPr>
          </w:p>
        </w:tc>
        <w:tc>
          <w:tcPr>
            <w:tcW w:w="992" w:type="dxa"/>
            <w:tcMar>
              <w:top w:w="50" w:type="dxa"/>
              <w:left w:w="100" w:type="dxa"/>
            </w:tcMar>
          </w:tcPr>
          <w:p w:rsidR="00B40DD8" w:rsidRDefault="00B40DD8" w:rsidP="00B40DD8">
            <w:pPr>
              <w:spacing w:after="0" w:line="240" w:lineRule="auto"/>
            </w:pPr>
            <w:r>
              <w:rPr>
                <w:rFonts w:ascii="Times New Roman" w:hAnsi="Times New Roman"/>
                <w:b/>
                <w:color w:val="000000"/>
                <w:sz w:val="24"/>
              </w:rPr>
              <w:t xml:space="preserve">Всего </w:t>
            </w:r>
          </w:p>
          <w:p w:rsidR="00B40DD8" w:rsidRDefault="00B40DD8" w:rsidP="00B40DD8">
            <w:pPr>
              <w:spacing w:after="0" w:line="240" w:lineRule="auto"/>
            </w:pPr>
          </w:p>
        </w:tc>
        <w:tc>
          <w:tcPr>
            <w:tcW w:w="4395"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E871BF">
              <w:rPr>
                <w:rFonts w:ascii="Times New Roman" w:hAnsi="Times New Roman"/>
                <w:b/>
                <w:color w:val="000000"/>
                <w:sz w:val="24"/>
              </w:rPr>
              <w:t>Контрольное тестирование</w:t>
            </w:r>
          </w:p>
        </w:tc>
        <w:tc>
          <w:tcPr>
            <w:tcW w:w="1417"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План.</w:t>
            </w:r>
          </w:p>
        </w:tc>
        <w:tc>
          <w:tcPr>
            <w:tcW w:w="1418" w:type="dxa"/>
            <w:tcBorders>
              <w:top w:val="single" w:sz="4" w:space="0" w:color="auto"/>
              <w:lef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Факт.</w:t>
            </w: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w:t>
            </w:r>
          </w:p>
        </w:tc>
        <w:tc>
          <w:tcPr>
            <w:tcW w:w="6096"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Олимпийское движение в СССР и современной России</w:t>
            </w:r>
          </w:p>
          <w:p w:rsidR="00B40DD8" w:rsidRPr="00804889"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Оценивание оздоровительного эффекта занятий физической культурой</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2</w:t>
            </w:r>
          </w:p>
        </w:tc>
        <w:tc>
          <w:tcPr>
            <w:tcW w:w="6096" w:type="dxa"/>
            <w:tcMar>
              <w:top w:w="50" w:type="dxa"/>
              <w:left w:w="100" w:type="dxa"/>
            </w:tcMar>
          </w:tcPr>
          <w:p w:rsidR="00B40DD8" w:rsidRPr="00102D40" w:rsidRDefault="00B40DD8" w:rsidP="00B40DD8">
            <w:pPr>
              <w:spacing w:after="0"/>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нормативов комплекса ГТО: бег на 30 м и 60 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Pr>
                <w:rFonts w:ascii="Times New Roman" w:hAnsi="Times New Roman"/>
                <w:color w:val="000000"/>
                <w:sz w:val="24"/>
                <w:lang w:val="ru-RU"/>
              </w:rPr>
              <w:t>бег на 6</w:t>
            </w:r>
            <w:r w:rsidRPr="00E23111">
              <w:rPr>
                <w:rFonts w:ascii="Times New Roman" w:hAnsi="Times New Roman"/>
                <w:color w:val="000000"/>
                <w:sz w:val="24"/>
                <w:lang w:val="ru-RU"/>
              </w:rPr>
              <w:t>0 м</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3</w:t>
            </w:r>
          </w:p>
        </w:tc>
        <w:tc>
          <w:tcPr>
            <w:tcW w:w="6096"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Правила и техника выполнения норматива комплекса ГТО: бег на 1500 м</w:t>
            </w:r>
          </w:p>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бег на 1500 м</w:t>
            </w:r>
          </w:p>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метание мяча весом 150 г</w:t>
            </w:r>
          </w:p>
          <w:p w:rsidR="00B40DD8" w:rsidRPr="00ED0D0D" w:rsidRDefault="00B40DD8" w:rsidP="00B40DD8">
            <w:pPr>
              <w:spacing w:after="0" w:line="240" w:lineRule="auto"/>
              <w:rPr>
                <w:lang w:val="ru-RU"/>
              </w:rPr>
            </w:pP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80488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4</w:t>
            </w:r>
          </w:p>
        </w:tc>
        <w:tc>
          <w:tcPr>
            <w:tcW w:w="6096" w:type="dxa"/>
            <w:tcMar>
              <w:top w:w="50" w:type="dxa"/>
              <w:left w:w="100" w:type="dxa"/>
            </w:tcMar>
          </w:tcPr>
          <w:p w:rsidR="00B40DD8" w:rsidRPr="000330B6"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челночный бег 3х10 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804889" w:rsidRDefault="00B40DD8" w:rsidP="00B40DD8">
            <w:pPr>
              <w:spacing w:after="0" w:line="240" w:lineRule="auto"/>
              <w:rPr>
                <w:lang w:val="ru-RU"/>
              </w:rPr>
            </w:pPr>
            <w:r w:rsidRPr="00E23111">
              <w:rPr>
                <w:rFonts w:ascii="Times New Roman" w:hAnsi="Times New Roman"/>
                <w:color w:val="000000"/>
                <w:sz w:val="24"/>
                <w:lang w:val="ru-RU"/>
              </w:rPr>
              <w:t>челночный бег 3х10 м</w:t>
            </w:r>
          </w:p>
        </w:tc>
        <w:tc>
          <w:tcPr>
            <w:tcW w:w="1417" w:type="dxa"/>
            <w:tcMar>
              <w:top w:w="50" w:type="dxa"/>
              <w:left w:w="100" w:type="dxa"/>
            </w:tcMar>
          </w:tcPr>
          <w:p w:rsidR="00B40DD8" w:rsidRPr="00804889" w:rsidRDefault="00B40DD8" w:rsidP="00B40DD8">
            <w:pPr>
              <w:spacing w:after="0" w:line="240" w:lineRule="auto"/>
              <w:rPr>
                <w:lang w:val="ru-RU"/>
              </w:rPr>
            </w:pPr>
          </w:p>
        </w:tc>
        <w:tc>
          <w:tcPr>
            <w:tcW w:w="1418" w:type="dxa"/>
            <w:tcMar>
              <w:top w:w="50" w:type="dxa"/>
              <w:left w:w="100" w:type="dxa"/>
            </w:tcMar>
          </w:tcPr>
          <w:p w:rsidR="00B40DD8" w:rsidRPr="00804889"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5</w:t>
            </w:r>
          </w:p>
        </w:tc>
        <w:tc>
          <w:tcPr>
            <w:tcW w:w="6096" w:type="dxa"/>
            <w:tcMar>
              <w:top w:w="50" w:type="dxa"/>
              <w:left w:w="100" w:type="dxa"/>
            </w:tcMar>
          </w:tcPr>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Прыжки с разбега в длину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Pr>
                <w:rFonts w:ascii="Times New Roman" w:hAnsi="Times New Roman" w:cs="Times New Roman"/>
                <w:sz w:val="24"/>
                <w:szCs w:val="24"/>
                <w:lang w:val="ru-RU"/>
              </w:rPr>
              <w:t>п</w:t>
            </w:r>
            <w:r w:rsidRPr="00067C23">
              <w:rPr>
                <w:rFonts w:ascii="Times New Roman" w:hAnsi="Times New Roman" w:cs="Times New Roman"/>
                <w:sz w:val="24"/>
                <w:szCs w:val="24"/>
                <w:lang w:val="ru-RU"/>
              </w:rPr>
              <w:t>рыжок с разбега</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6</w:t>
            </w:r>
          </w:p>
        </w:tc>
        <w:tc>
          <w:tcPr>
            <w:tcW w:w="6096" w:type="dxa"/>
            <w:tcMar>
              <w:top w:w="50" w:type="dxa"/>
              <w:left w:w="100" w:type="dxa"/>
            </w:tcMar>
          </w:tcPr>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кросс на 3 км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sidRPr="00E23111">
              <w:rPr>
                <w:rFonts w:ascii="Times New Roman" w:hAnsi="Times New Roman"/>
                <w:color w:val="000000"/>
                <w:sz w:val="24"/>
                <w:lang w:val="ru-RU"/>
              </w:rPr>
              <w:t>кросс на 3 км</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7</w:t>
            </w:r>
          </w:p>
        </w:tc>
        <w:tc>
          <w:tcPr>
            <w:tcW w:w="6096" w:type="dxa"/>
            <w:tcMar>
              <w:top w:w="50" w:type="dxa"/>
              <w:left w:w="100" w:type="dxa"/>
            </w:tcMar>
          </w:tcPr>
          <w:p w:rsidR="00B40DD8" w:rsidRPr="000330B6" w:rsidRDefault="00B40DD8" w:rsidP="00B40DD8">
            <w:pPr>
              <w:spacing w:after="0" w:line="240" w:lineRule="auto"/>
              <w:rPr>
                <w:rFonts w:ascii="Times New Roman" w:hAnsi="Times New Roman"/>
                <w:color w:val="000000"/>
                <w:sz w:val="24"/>
                <w:lang w:val="ru-RU"/>
              </w:rPr>
            </w:pPr>
            <w:r>
              <w:rPr>
                <w:rFonts w:ascii="Times New Roman" w:hAnsi="Times New Roman"/>
                <w:color w:val="000000"/>
                <w:sz w:val="24"/>
                <w:lang w:val="ru-RU"/>
              </w:rPr>
              <w:t>Экспресс тест</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sidRPr="00067C23">
              <w:rPr>
                <w:rFonts w:ascii="Times New Roman" w:hAnsi="Times New Roman" w:cs="Times New Roman"/>
                <w:sz w:val="24"/>
                <w:szCs w:val="24"/>
                <w:lang w:val="ru-RU"/>
              </w:rPr>
              <w:t>Прыжок в длину с места</w:t>
            </w:r>
          </w:p>
          <w:p w:rsidR="00B40DD8" w:rsidRPr="009108D3" w:rsidRDefault="00B40DD8" w:rsidP="00B40DD8">
            <w:pPr>
              <w:spacing w:after="0" w:line="240" w:lineRule="auto"/>
              <w:rPr>
                <w:rFonts w:ascii="Times New Roman" w:eastAsia="Times New Roman" w:hAnsi="Times New Roman" w:cs="Times New Roman"/>
                <w:sz w:val="24"/>
                <w:szCs w:val="24"/>
                <w:lang w:val="ru-RU" w:eastAsia="ru-RU"/>
              </w:rPr>
            </w:pPr>
            <w:r w:rsidRPr="009108D3">
              <w:rPr>
                <w:rFonts w:ascii="Times New Roman" w:eastAsia="Times New Roman" w:hAnsi="Times New Roman" w:cs="Times New Roman"/>
                <w:sz w:val="24"/>
                <w:szCs w:val="24"/>
                <w:lang w:val="ru-RU" w:eastAsia="ru-RU"/>
              </w:rPr>
              <w:t xml:space="preserve">Прыжки со скакалкой за 1 мин, </w:t>
            </w:r>
          </w:p>
          <w:p w:rsidR="00B40DD8" w:rsidRPr="00804889" w:rsidRDefault="00B40DD8" w:rsidP="00B40DD8">
            <w:pPr>
              <w:spacing w:after="0" w:line="240" w:lineRule="auto"/>
              <w:rPr>
                <w:lang w:val="ru-RU"/>
              </w:rPr>
            </w:pPr>
            <w:r w:rsidRPr="009108D3">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417" w:type="dxa"/>
            <w:tcMar>
              <w:top w:w="50" w:type="dxa"/>
              <w:left w:w="100" w:type="dxa"/>
            </w:tcMar>
          </w:tcPr>
          <w:p w:rsidR="00B40DD8" w:rsidRPr="00804889" w:rsidRDefault="00B40DD8" w:rsidP="00B40DD8">
            <w:pPr>
              <w:spacing w:after="0" w:line="240" w:lineRule="auto"/>
              <w:rPr>
                <w:lang w:val="ru-RU"/>
              </w:rPr>
            </w:pPr>
          </w:p>
        </w:tc>
        <w:tc>
          <w:tcPr>
            <w:tcW w:w="1418" w:type="dxa"/>
            <w:tcMar>
              <w:top w:w="50" w:type="dxa"/>
              <w:left w:w="100" w:type="dxa"/>
            </w:tcMar>
          </w:tcPr>
          <w:p w:rsidR="00B40DD8" w:rsidRPr="00804889" w:rsidRDefault="00B40DD8" w:rsidP="00B40DD8">
            <w:pPr>
              <w:spacing w:after="0" w:line="240" w:lineRule="auto"/>
              <w:rPr>
                <w:lang w:val="ru-RU"/>
              </w:rPr>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8</w:t>
            </w:r>
          </w:p>
        </w:tc>
        <w:tc>
          <w:tcPr>
            <w:tcW w:w="6096" w:type="dxa"/>
            <w:tcMar>
              <w:top w:w="50" w:type="dxa"/>
              <w:left w:w="100" w:type="dxa"/>
            </w:tcMa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line="240" w:lineRule="auto"/>
              <w:rPr>
                <w:rFonts w:ascii="Times New Roman" w:hAnsi="Times New Roman"/>
                <w:color w:val="000000"/>
                <w:sz w:val="24"/>
                <w:lang w:val="ru-RU"/>
              </w:rPr>
            </w:pPr>
            <w:r w:rsidRPr="00804889">
              <w:rPr>
                <w:rFonts w:ascii="Times New Roman" w:hAnsi="Times New Roman"/>
                <w:color w:val="000000"/>
                <w:sz w:val="24"/>
                <w:lang w:val="ru-RU"/>
              </w:rPr>
              <w:t>Акробатические комбинации</w:t>
            </w:r>
          </w:p>
          <w:p w:rsidR="00B40DD8" w:rsidRPr="00804889"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Лазанье по канату в два приёма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sidRPr="00F25752">
              <w:rPr>
                <w:rFonts w:ascii="Times New Roman" w:hAnsi="Times New Roman" w:cs="Times New Roman"/>
                <w:sz w:val="24"/>
                <w:szCs w:val="24"/>
                <w:lang w:val="ru-RU"/>
              </w:rPr>
              <w:t>Техника кувырка вперед, назад</w:t>
            </w:r>
          </w:p>
          <w:p w:rsidR="00B40DD8" w:rsidRPr="00ED0D0D" w:rsidRDefault="00B40DD8" w:rsidP="00B40DD8">
            <w:pPr>
              <w:spacing w:after="0" w:line="240" w:lineRule="auto"/>
              <w:rPr>
                <w:lang w:val="ru-RU"/>
              </w:rPr>
            </w:pPr>
            <w:r w:rsidRPr="00F25752">
              <w:rPr>
                <w:rFonts w:ascii="Times New Roman" w:hAnsi="Times New Roman" w:cs="Times New Roman"/>
                <w:sz w:val="24"/>
                <w:szCs w:val="24"/>
                <w:lang w:val="ru-RU"/>
              </w:rPr>
              <w:t>Сдача зачета по акробатическим элементам</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9</w:t>
            </w:r>
          </w:p>
        </w:tc>
        <w:tc>
          <w:tcPr>
            <w:tcW w:w="6096" w:type="dxa"/>
            <w:tcMar>
              <w:top w:w="50" w:type="dxa"/>
              <w:left w:w="100" w:type="dxa"/>
            </w:tcMar>
          </w:tcPr>
          <w:p w:rsidR="00B40DD8" w:rsidRPr="00804889" w:rsidRDefault="00B40DD8" w:rsidP="00B40DD8">
            <w:pPr>
              <w:spacing w:after="0" w:line="240" w:lineRule="auto"/>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D0D0D" w:rsidRDefault="00B40DD8" w:rsidP="00B40DD8">
            <w:pPr>
              <w:spacing w:after="0" w:line="240" w:lineRule="auto"/>
              <w:rPr>
                <w:lang w:val="ru-RU"/>
              </w:rPr>
            </w:pPr>
            <w:r w:rsidRPr="005463DC">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10</w:t>
            </w:r>
          </w:p>
        </w:tc>
        <w:tc>
          <w:tcPr>
            <w:tcW w:w="6096" w:type="dxa"/>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w:t>
            </w:r>
            <w:r w:rsidRPr="005463DC">
              <w:rPr>
                <w:rFonts w:ascii="Times New Roman" w:hAnsi="Times New Roman"/>
                <w:color w:val="000000"/>
                <w:sz w:val="24"/>
                <w:lang w:val="ru-RU"/>
              </w:rPr>
              <w:lastRenderedPageBreak/>
              <w:t>90см; поднимание туловища из положения лежа на спине</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395" w:type="dxa"/>
            <w:tcMar>
              <w:top w:w="50" w:type="dxa"/>
              <w:left w:w="100" w:type="dxa"/>
            </w:tcMar>
          </w:tcPr>
          <w:p w:rsidR="00B40DD8" w:rsidRPr="00ED0D0D" w:rsidRDefault="00B40DD8" w:rsidP="00B40DD8">
            <w:pPr>
              <w:spacing w:after="0" w:line="240" w:lineRule="auto"/>
              <w:rPr>
                <w:lang w:val="ru-RU"/>
              </w:rPr>
            </w:pPr>
            <w:r w:rsidRPr="005463DC">
              <w:rPr>
                <w:rFonts w:ascii="Times New Roman" w:hAnsi="Times New Roman"/>
                <w:color w:val="000000"/>
                <w:sz w:val="24"/>
                <w:lang w:val="ru-RU"/>
              </w:rPr>
              <w:t xml:space="preserve">подтягивание из виса лежа на низкой перекладине 90см; поднимание </w:t>
            </w:r>
            <w:r w:rsidRPr="005463DC">
              <w:rPr>
                <w:rFonts w:ascii="Times New Roman" w:hAnsi="Times New Roman"/>
                <w:color w:val="000000"/>
                <w:sz w:val="24"/>
                <w:lang w:val="ru-RU"/>
              </w:rPr>
              <w:lastRenderedPageBreak/>
              <w:t>туловища из положения лежа на спине</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lastRenderedPageBreak/>
              <w:t>11</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0330B6" w:rsidRDefault="00B40DD8" w:rsidP="00B40DD8">
            <w:pPr>
              <w:spacing w:after="0"/>
              <w:rPr>
                <w:rFonts w:ascii="Times New Roman" w:hAnsi="Times New Roman"/>
                <w:color w:val="000000"/>
                <w:sz w:val="24"/>
                <w:lang w:val="ru-RU"/>
              </w:rPr>
            </w:pPr>
            <w:r w:rsidRPr="000330B6">
              <w:rPr>
                <w:rFonts w:ascii="Times New Roman" w:hAnsi="Times New Roman"/>
                <w:color w:val="000000"/>
                <w:sz w:val="24"/>
                <w:lang w:val="ru-RU"/>
              </w:rPr>
              <w:t>Верхняя прямая подача мяча</w:t>
            </w:r>
          </w:p>
          <w:p w:rsidR="00B40DD8" w:rsidRPr="000330B6" w:rsidRDefault="00B40DD8" w:rsidP="00B40DD8">
            <w:pPr>
              <w:spacing w:after="0"/>
              <w:rPr>
                <w:lang w:val="ru-RU"/>
              </w:rPr>
            </w:pPr>
            <w:r w:rsidRPr="00E23111">
              <w:rPr>
                <w:rFonts w:ascii="Times New Roman" w:hAnsi="Times New Roman"/>
                <w:color w:val="000000"/>
                <w:sz w:val="24"/>
                <w:lang w:val="ru-RU"/>
              </w:rPr>
              <w:t>Передача мяча через сетку двумя руками сверху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ED0D0D"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12</w:t>
            </w:r>
          </w:p>
        </w:tc>
        <w:tc>
          <w:tcPr>
            <w:tcW w:w="6096" w:type="dxa"/>
            <w:tcMar>
              <w:top w:w="50" w:type="dxa"/>
              <w:left w:w="100" w:type="dxa"/>
            </w:tcMar>
            <w:vAlign w:val="center"/>
          </w:tcPr>
          <w:p w:rsidR="00B40DD8" w:rsidRPr="000330B6" w:rsidRDefault="00B40DD8" w:rsidP="00B40DD8">
            <w:pPr>
              <w:spacing w:after="0"/>
              <w:rPr>
                <w:rFonts w:ascii="Times New Roman" w:hAnsi="Times New Roman"/>
                <w:color w:val="000000"/>
                <w:sz w:val="24"/>
                <w:lang w:val="ru-RU"/>
              </w:rPr>
            </w:pPr>
            <w:r w:rsidRPr="000330B6">
              <w:rPr>
                <w:rFonts w:ascii="Times New Roman" w:hAnsi="Times New Roman"/>
                <w:color w:val="000000"/>
                <w:sz w:val="24"/>
                <w:lang w:val="ru-RU"/>
              </w:rPr>
              <w:t>Верхняя прямая подача мяча</w:t>
            </w:r>
          </w:p>
          <w:p w:rsidR="00B40DD8" w:rsidRPr="00E23111" w:rsidRDefault="00B40DD8" w:rsidP="00B40DD8">
            <w:pPr>
              <w:spacing w:after="0"/>
              <w:rPr>
                <w:lang w:val="ru-RU"/>
              </w:rPr>
            </w:pPr>
            <w:r w:rsidRPr="00E23111">
              <w:rPr>
                <w:rFonts w:ascii="Times New Roman" w:hAnsi="Times New Roman"/>
                <w:color w:val="000000"/>
                <w:sz w:val="24"/>
                <w:lang w:val="ru-RU"/>
              </w:rPr>
              <w:t>Передача мяча через сетку двумя руками сверху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0330B6" w:rsidRDefault="00B40DD8" w:rsidP="00B40DD8">
            <w:pPr>
              <w:spacing w:after="0"/>
              <w:rPr>
                <w:rFonts w:ascii="Times New Roman" w:hAnsi="Times New Roman"/>
                <w:color w:val="000000"/>
                <w:sz w:val="24"/>
                <w:lang w:val="ru-RU"/>
              </w:rPr>
            </w:pPr>
            <w:r>
              <w:rPr>
                <w:rFonts w:ascii="Times New Roman" w:hAnsi="Times New Roman"/>
                <w:color w:val="000000"/>
                <w:sz w:val="24"/>
                <w:lang w:val="ru-RU"/>
              </w:rPr>
              <w:t>Техника верхней прямой подачи</w:t>
            </w:r>
            <w:r w:rsidRPr="000330B6">
              <w:rPr>
                <w:rFonts w:ascii="Times New Roman" w:hAnsi="Times New Roman"/>
                <w:color w:val="000000"/>
                <w:sz w:val="24"/>
                <w:lang w:val="ru-RU"/>
              </w:rPr>
              <w:t xml:space="preserve"> мяча</w:t>
            </w:r>
          </w:p>
          <w:p w:rsidR="00B40DD8" w:rsidRPr="00ED0D0D" w:rsidRDefault="00B40DD8" w:rsidP="00B40DD8">
            <w:pPr>
              <w:spacing w:after="0" w:line="240" w:lineRule="auto"/>
              <w:rPr>
                <w:lang w:val="ru-RU"/>
              </w:rPr>
            </w:pP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13</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rPr>
                <w:rFonts w:ascii="Times New Roman" w:hAnsi="Times New Roman"/>
                <w:color w:val="000000"/>
                <w:sz w:val="24"/>
                <w:lang w:val="ru-RU"/>
              </w:rPr>
            </w:pPr>
            <w:r>
              <w:rPr>
                <w:rFonts w:ascii="Times New Roman" w:hAnsi="Times New Roman"/>
                <w:color w:val="000000"/>
                <w:sz w:val="24"/>
                <w:lang w:val="ru-RU"/>
              </w:rPr>
              <w:t>Ведение мяча.</w:t>
            </w:r>
          </w:p>
          <w:p w:rsidR="00B40DD8" w:rsidRPr="000330B6"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Передача и ловля мяча после отскока от пола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14</w:t>
            </w:r>
          </w:p>
        </w:tc>
        <w:tc>
          <w:tcPr>
            <w:tcW w:w="6096" w:type="dxa"/>
            <w:tcMar>
              <w:top w:w="50" w:type="dxa"/>
              <w:left w:w="100" w:type="dxa"/>
            </w:tcMar>
            <w:vAlign w:val="center"/>
          </w:tcPr>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Бросок мяча в корзину двумя руками снизу после ведения</w:t>
            </w:r>
          </w:p>
          <w:p w:rsidR="00B40DD8" w:rsidRPr="00E23111" w:rsidRDefault="00B40DD8" w:rsidP="00B40DD8">
            <w:pPr>
              <w:spacing w:after="0"/>
              <w:rPr>
                <w:lang w:val="ru-RU"/>
              </w:rPr>
            </w:pPr>
            <w:r w:rsidRPr="00E23111">
              <w:rPr>
                <w:rFonts w:ascii="Times New Roman" w:hAnsi="Times New Roman"/>
                <w:color w:val="000000"/>
                <w:sz w:val="24"/>
                <w:lang w:val="ru-RU"/>
              </w:rPr>
              <w:t>Бросок мяча в корзину двумя рукам от груди после ведения</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F0089" w:rsidRDefault="00B40DD8" w:rsidP="00B40DD8">
            <w:pPr>
              <w:spacing w:after="0" w:line="240" w:lineRule="auto"/>
              <w:rPr>
                <w:lang w:val="ru-RU"/>
              </w:rPr>
            </w:pPr>
            <w:r>
              <w:rPr>
                <w:rFonts w:ascii="Times New Roman" w:hAnsi="Times New Roman"/>
                <w:color w:val="000000"/>
                <w:sz w:val="24"/>
                <w:lang w:val="ru-RU"/>
              </w:rPr>
              <w:t>Техника броска мяча в корзину</w:t>
            </w:r>
          </w:p>
        </w:tc>
        <w:tc>
          <w:tcPr>
            <w:tcW w:w="1417" w:type="dxa"/>
            <w:tcMar>
              <w:top w:w="50" w:type="dxa"/>
              <w:left w:w="100" w:type="dxa"/>
            </w:tcMar>
          </w:tcPr>
          <w:p w:rsidR="00B40DD8" w:rsidRPr="00EF0089" w:rsidRDefault="00B40DD8" w:rsidP="00B40DD8">
            <w:pPr>
              <w:spacing w:after="0" w:line="240" w:lineRule="auto"/>
              <w:rPr>
                <w:lang w:val="ru-RU"/>
              </w:rPr>
            </w:pPr>
          </w:p>
        </w:tc>
        <w:tc>
          <w:tcPr>
            <w:tcW w:w="1418" w:type="dxa"/>
            <w:tcMar>
              <w:top w:w="50" w:type="dxa"/>
              <w:left w:w="100" w:type="dxa"/>
            </w:tcMar>
          </w:tcPr>
          <w:p w:rsidR="00B40DD8" w:rsidRPr="00EF0089"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15</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Средние и длинные передачи мяча по прямой</w:t>
            </w:r>
            <w:r>
              <w:rPr>
                <w:rFonts w:ascii="Times New Roman" w:hAnsi="Times New Roman"/>
                <w:color w:val="000000"/>
                <w:sz w:val="24"/>
                <w:lang w:val="ru-RU"/>
              </w:rPr>
              <w:t>, диоганали</w:t>
            </w:r>
          </w:p>
          <w:p w:rsidR="00B40DD8" w:rsidRPr="000330B6"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Тактические действия при выполнении углового удара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035820" w:rsidRDefault="00B40DD8" w:rsidP="00B40DD8">
            <w:pPr>
              <w:spacing w:after="0" w:line="240" w:lineRule="auto"/>
              <w:rPr>
                <w:rFonts w:ascii="Times New Roman" w:hAnsi="Times New Roman" w:cs="Times New Roman"/>
                <w:lang w:val="ru-RU"/>
              </w:rPr>
            </w:pPr>
            <w:r w:rsidRPr="00035820">
              <w:rPr>
                <w:rFonts w:ascii="Times New Roman" w:hAnsi="Times New Roman" w:cs="Times New Roman"/>
                <w:lang w:val="ru-RU"/>
              </w:rPr>
              <w:t xml:space="preserve">Техника ведения по диагонали </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16</w:t>
            </w:r>
          </w:p>
        </w:tc>
        <w:tc>
          <w:tcPr>
            <w:tcW w:w="6096" w:type="dxa"/>
            <w:tcMar>
              <w:top w:w="50" w:type="dxa"/>
              <w:left w:w="100" w:type="dxa"/>
            </w:tcMar>
            <w:vAlign w:val="center"/>
          </w:tcPr>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Тактические действия при вбрасывании мяча из-за боковой линии</w:t>
            </w:r>
          </w:p>
          <w:p w:rsidR="00B40DD8" w:rsidRPr="00E23111" w:rsidRDefault="00B40DD8" w:rsidP="00B40DD8">
            <w:pPr>
              <w:spacing w:after="0"/>
              <w:rPr>
                <w:lang w:val="ru-RU"/>
              </w:rPr>
            </w:pPr>
            <w:r w:rsidRPr="00E23111">
              <w:rPr>
                <w:rFonts w:ascii="Times New Roman" w:hAnsi="Times New Roman"/>
                <w:color w:val="000000"/>
                <w:sz w:val="24"/>
                <w:lang w:val="ru-RU"/>
              </w:rPr>
              <w:t>Игровая деятельность с использованием разученных технических приёмов</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17</w:t>
            </w:r>
          </w:p>
        </w:tc>
        <w:tc>
          <w:tcPr>
            <w:tcW w:w="6096" w:type="dxa"/>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Borders>
              <w:right w:val="single" w:sz="4" w:space="0" w:color="auto"/>
            </w:tcBorders>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6663" w:type="dxa"/>
            <w:gridSpan w:val="2"/>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ОБЩЕЕ КОЛИЧЕСТВО ЧАСОВ ПО ПРОГРАММЕ</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4395" w:type="dxa"/>
            <w:tcMar>
              <w:top w:w="50" w:type="dxa"/>
              <w:left w:w="100" w:type="dxa"/>
            </w:tcMar>
          </w:tcPr>
          <w:p w:rsidR="00B40DD8" w:rsidRDefault="00B40DD8" w:rsidP="00B40DD8">
            <w:pPr>
              <w:spacing w:after="0" w:line="240" w:lineRule="auto"/>
            </w:pPr>
            <w:r>
              <w:rPr>
                <w:rFonts w:ascii="Times New Roman" w:hAnsi="Times New Roman"/>
                <w:color w:val="000000"/>
                <w:sz w:val="24"/>
              </w:rPr>
              <w:t xml:space="preserve"> </w:t>
            </w:r>
            <w:r>
              <w:rPr>
                <w:rFonts w:ascii="Times New Roman" w:hAnsi="Times New Roman"/>
                <w:color w:val="000000"/>
                <w:sz w:val="24"/>
                <w:lang w:val="ru-RU"/>
              </w:rPr>
              <w:t>16</w:t>
            </w:r>
          </w:p>
        </w:tc>
        <w:tc>
          <w:tcPr>
            <w:tcW w:w="2835" w:type="dxa"/>
            <w:gridSpan w:val="2"/>
            <w:tcBorders>
              <w:right w:val="single" w:sz="4" w:space="0" w:color="auto"/>
            </w:tcBorders>
            <w:tcMar>
              <w:top w:w="50" w:type="dxa"/>
              <w:left w:w="100" w:type="dxa"/>
            </w:tcMar>
          </w:tcPr>
          <w:p w:rsidR="00B40DD8" w:rsidRDefault="00B40DD8" w:rsidP="00B40DD8">
            <w:pPr>
              <w:spacing w:after="0" w:line="240" w:lineRule="auto"/>
            </w:pPr>
            <w:r>
              <w:rPr>
                <w:rFonts w:ascii="Times New Roman" w:hAnsi="Times New Roman"/>
                <w:color w:val="000000"/>
                <w:sz w:val="24"/>
              </w:rPr>
              <w:t xml:space="preserve"> </w:t>
            </w:r>
          </w:p>
        </w:tc>
      </w:tr>
    </w:tbl>
    <w:p w:rsidR="00B40DD8" w:rsidRDefault="00B40DD8" w:rsidP="00B40DD8"/>
    <w:p w:rsidR="00B40DD8" w:rsidRDefault="00B40DD8" w:rsidP="00B40DD8"/>
    <w:p w:rsidR="00B40DD8" w:rsidRDefault="00B40DD8" w:rsidP="00B40DD8">
      <w:pPr>
        <w:spacing w:after="0"/>
        <w:ind w:left="120"/>
      </w:pPr>
      <w:r>
        <w:rPr>
          <w:rFonts w:ascii="Times New Roman" w:hAnsi="Times New Roman"/>
          <w:b/>
          <w:color w:val="000000"/>
          <w:sz w:val="28"/>
        </w:rPr>
        <w:t xml:space="preserve">8 КЛАСС </w:t>
      </w:r>
    </w:p>
    <w:tbl>
      <w:tblPr>
        <w:tblW w:w="1531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7022"/>
        <w:gridCol w:w="946"/>
        <w:gridCol w:w="3799"/>
        <w:gridCol w:w="1134"/>
        <w:gridCol w:w="1701"/>
      </w:tblGrid>
      <w:tr w:rsidR="00B40DD8" w:rsidTr="00B40DD8">
        <w:trPr>
          <w:trHeight w:val="143"/>
          <w:tblCellSpacing w:w="20" w:type="nil"/>
        </w:trPr>
        <w:tc>
          <w:tcPr>
            <w:tcW w:w="708"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 </w:t>
            </w:r>
            <w:r>
              <w:rPr>
                <w:rFonts w:ascii="Times New Roman" w:hAnsi="Times New Roman"/>
                <w:b/>
                <w:color w:val="000000"/>
                <w:sz w:val="24"/>
              </w:rPr>
              <w:lastRenderedPageBreak/>
              <w:t xml:space="preserve">п/п </w:t>
            </w:r>
          </w:p>
          <w:p w:rsidR="00B40DD8" w:rsidRDefault="00B40DD8" w:rsidP="00B40DD8">
            <w:pPr>
              <w:spacing w:after="0"/>
              <w:ind w:left="135"/>
            </w:pPr>
          </w:p>
        </w:tc>
        <w:tc>
          <w:tcPr>
            <w:tcW w:w="7022"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lastRenderedPageBreak/>
              <w:t xml:space="preserve">Тема урока </w:t>
            </w:r>
          </w:p>
          <w:p w:rsidR="00B40DD8" w:rsidRDefault="00B40DD8" w:rsidP="00B40DD8">
            <w:pPr>
              <w:spacing w:after="0"/>
              <w:ind w:left="135"/>
            </w:pPr>
          </w:p>
        </w:tc>
        <w:tc>
          <w:tcPr>
            <w:tcW w:w="4745" w:type="dxa"/>
            <w:gridSpan w:val="2"/>
            <w:tcBorders>
              <w:right w:val="single" w:sz="4" w:space="0" w:color="auto"/>
            </w:tcBorders>
            <w:tcMar>
              <w:top w:w="50" w:type="dxa"/>
              <w:left w:w="100" w:type="dxa"/>
            </w:tcMar>
            <w:vAlign w:val="center"/>
          </w:tcPr>
          <w:p w:rsidR="00B40DD8" w:rsidRDefault="00B40DD8" w:rsidP="00B40DD8">
            <w:pPr>
              <w:spacing w:after="0"/>
            </w:pPr>
            <w:r>
              <w:rPr>
                <w:rFonts w:ascii="Times New Roman" w:hAnsi="Times New Roman"/>
                <w:b/>
                <w:color w:val="000000"/>
                <w:sz w:val="24"/>
              </w:rPr>
              <w:lastRenderedPageBreak/>
              <w:t>Количество часов</w:t>
            </w:r>
          </w:p>
        </w:tc>
        <w:tc>
          <w:tcPr>
            <w:tcW w:w="2835" w:type="dxa"/>
            <w:gridSpan w:val="2"/>
            <w:tcBorders>
              <w:left w:val="single" w:sz="4" w:space="0" w:color="auto"/>
            </w:tcBorders>
            <w:vAlign w:val="center"/>
          </w:tcPr>
          <w:p w:rsidR="00B40DD8" w:rsidRDefault="00B40DD8" w:rsidP="00B40DD8">
            <w:pPr>
              <w:spacing w:after="0"/>
              <w:ind w:left="135"/>
            </w:pPr>
            <w:r w:rsidRPr="00663F3C">
              <w:rPr>
                <w:rFonts w:ascii="Times New Roman" w:hAnsi="Times New Roman" w:cs="Times New Roman"/>
                <w:b/>
                <w:sz w:val="24"/>
                <w:szCs w:val="24"/>
                <w:lang w:val="ru-RU"/>
              </w:rPr>
              <w:t>Дата изучения</w:t>
            </w:r>
          </w:p>
        </w:tc>
      </w:tr>
      <w:tr w:rsidR="00B40DD8" w:rsidTr="00B40DD8">
        <w:trPr>
          <w:trHeight w:val="143"/>
          <w:tblCellSpacing w:w="20" w:type="nil"/>
        </w:trPr>
        <w:tc>
          <w:tcPr>
            <w:tcW w:w="708" w:type="dxa"/>
            <w:vMerge/>
            <w:tcBorders>
              <w:top w:val="nil"/>
            </w:tcBorders>
            <w:tcMar>
              <w:top w:w="50" w:type="dxa"/>
              <w:left w:w="100" w:type="dxa"/>
            </w:tcMar>
          </w:tcPr>
          <w:p w:rsidR="00B40DD8" w:rsidRDefault="00B40DD8" w:rsidP="00B40DD8"/>
        </w:tc>
        <w:tc>
          <w:tcPr>
            <w:tcW w:w="7022" w:type="dxa"/>
            <w:vMerge/>
            <w:tcBorders>
              <w:top w:val="nil"/>
            </w:tcBorders>
            <w:tcMar>
              <w:top w:w="50" w:type="dxa"/>
              <w:left w:w="100" w:type="dxa"/>
            </w:tcMar>
          </w:tcPr>
          <w:p w:rsidR="00B40DD8" w:rsidRDefault="00B40DD8" w:rsidP="00B40DD8"/>
        </w:tc>
        <w:tc>
          <w:tcPr>
            <w:tcW w:w="946" w:type="dxa"/>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Всего </w:t>
            </w:r>
          </w:p>
          <w:p w:rsidR="00B40DD8" w:rsidRDefault="00B40DD8" w:rsidP="00B40DD8">
            <w:pPr>
              <w:spacing w:after="0"/>
              <w:ind w:left="135"/>
            </w:pPr>
          </w:p>
        </w:tc>
        <w:tc>
          <w:tcPr>
            <w:tcW w:w="3799"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E871BF">
              <w:rPr>
                <w:rFonts w:ascii="Times New Roman" w:hAnsi="Times New Roman"/>
                <w:b/>
                <w:color w:val="000000"/>
                <w:sz w:val="24"/>
              </w:rPr>
              <w:t>Контрольное тестирование</w:t>
            </w:r>
          </w:p>
        </w:tc>
        <w:tc>
          <w:tcPr>
            <w:tcW w:w="1134"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План.</w:t>
            </w:r>
          </w:p>
        </w:tc>
        <w:tc>
          <w:tcPr>
            <w:tcW w:w="1701" w:type="dxa"/>
            <w:tcBorders>
              <w:top w:val="single" w:sz="4" w:space="0" w:color="auto"/>
              <w:lef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Факт.</w:t>
            </w: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lastRenderedPageBreak/>
              <w:t>1</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Физическая культура в современном обществе</w:t>
            </w:r>
          </w:p>
          <w:p w:rsidR="00B40DD8" w:rsidRDefault="00B40DD8" w:rsidP="00B40DD8">
            <w:pPr>
              <w:spacing w:after="0"/>
              <w:ind w:left="135"/>
              <w:rPr>
                <w:rFonts w:ascii="Times New Roman" w:hAnsi="Times New Roman" w:cs="Times New Roman"/>
                <w:lang w:val="ru-RU"/>
              </w:rPr>
            </w:pPr>
            <w:r w:rsidRPr="00EA796B">
              <w:rPr>
                <w:rFonts w:ascii="Times New Roman" w:hAnsi="Times New Roman" w:cs="Times New Roman"/>
                <w:lang w:val="ru-RU"/>
              </w:rPr>
              <w:t>Адаптивная и лечебная физическая культура</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Составление планов для самостоятельных занятий с учетом индивидуальных особенностей</w:t>
            </w:r>
          </w:p>
          <w:p w:rsidR="00B40DD8" w:rsidRPr="00EA796B" w:rsidRDefault="00B40DD8" w:rsidP="00B40DD8">
            <w:pPr>
              <w:spacing w:after="0"/>
              <w:rPr>
                <w:rFonts w:ascii="Times New Roman" w:hAnsi="Times New Roman" w:cs="Times New Roman"/>
                <w:lang w:val="ru-RU"/>
              </w:rPr>
            </w:pP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jc w:val="center"/>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2</w:t>
            </w:r>
          </w:p>
        </w:tc>
        <w:tc>
          <w:tcPr>
            <w:tcW w:w="7022"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7C52EA"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бег на 30 м и 60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бег на 30 м и 60 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3</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бег на 1500 м или 2000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бег на 1500 м или 2000 м</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4</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Прыжки в длину с разбега</w:t>
            </w:r>
          </w:p>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Pr>
                <w:rFonts w:ascii="Times New Roman" w:hAnsi="Times New Roman"/>
                <w:color w:val="000000"/>
                <w:sz w:val="24"/>
                <w:lang w:val="ru-RU"/>
              </w:rPr>
              <w:t>п</w:t>
            </w:r>
            <w:r w:rsidRPr="005463DC">
              <w:rPr>
                <w:rFonts w:ascii="Times New Roman" w:hAnsi="Times New Roman"/>
                <w:color w:val="000000"/>
                <w:sz w:val="24"/>
                <w:lang w:val="ru-RU"/>
              </w:rPr>
              <w:t>рыжки в длину с разбега</w:t>
            </w:r>
          </w:p>
          <w:p w:rsidR="00B40DD8" w:rsidRPr="007C52EA" w:rsidRDefault="00B40DD8" w:rsidP="00B40DD8">
            <w:pPr>
              <w:spacing w:after="0"/>
              <w:ind w:left="135"/>
              <w:rPr>
                <w:lang w:val="ru-RU"/>
              </w:rPr>
            </w:pPr>
            <w:r w:rsidRPr="005463DC">
              <w:rPr>
                <w:rFonts w:ascii="Times New Roman" w:hAnsi="Times New Roman"/>
                <w:color w:val="000000"/>
                <w:sz w:val="24"/>
                <w:lang w:val="ru-RU"/>
              </w:rPr>
              <w:t>метание мяча весом 150 г</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5</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челночный бег 3х10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челночный бег 3х10 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6</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кросс на 3 км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кросс на 3 км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7</w:t>
            </w:r>
          </w:p>
        </w:tc>
        <w:tc>
          <w:tcPr>
            <w:tcW w:w="7022" w:type="dxa"/>
            <w:tcMar>
              <w:top w:w="50" w:type="dxa"/>
              <w:left w:w="100" w:type="dxa"/>
            </w:tcMar>
          </w:tcPr>
          <w:p w:rsidR="00B40DD8" w:rsidRPr="000330B6" w:rsidRDefault="00B40DD8" w:rsidP="00B40DD8">
            <w:pPr>
              <w:spacing w:after="0" w:line="240" w:lineRule="auto"/>
              <w:rPr>
                <w:rFonts w:ascii="Times New Roman" w:hAnsi="Times New Roman"/>
                <w:color w:val="000000"/>
                <w:sz w:val="24"/>
                <w:lang w:val="ru-RU"/>
              </w:rPr>
            </w:pPr>
            <w:r>
              <w:rPr>
                <w:rFonts w:ascii="Times New Roman" w:hAnsi="Times New Roman"/>
                <w:color w:val="000000"/>
                <w:sz w:val="24"/>
                <w:lang w:val="ru-RU"/>
              </w:rPr>
              <w:t>Экспресс тест</w:t>
            </w:r>
          </w:p>
        </w:tc>
        <w:tc>
          <w:tcPr>
            <w:tcW w:w="946" w:type="dxa"/>
            <w:tcMar>
              <w:top w:w="50" w:type="dxa"/>
              <w:left w:w="100" w:type="dxa"/>
            </w:tcMar>
          </w:tcPr>
          <w:p w:rsidR="00B40DD8" w:rsidRDefault="00B40DD8" w:rsidP="00B40DD8">
            <w:pPr>
              <w:spacing w:after="0" w:line="240" w:lineRule="auto"/>
              <w:jc w:val="center"/>
            </w:pPr>
            <w:r>
              <w:rPr>
                <w:rFonts w:ascii="Times New Roman" w:hAnsi="Times New Roman"/>
                <w:color w:val="000000"/>
                <w:sz w:val="24"/>
              </w:rPr>
              <w:t>1</w:t>
            </w:r>
          </w:p>
        </w:tc>
        <w:tc>
          <w:tcPr>
            <w:tcW w:w="3799"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w:t>
            </w:r>
            <w:r w:rsidRPr="00067C23">
              <w:rPr>
                <w:rFonts w:ascii="Times New Roman" w:hAnsi="Times New Roman" w:cs="Times New Roman"/>
                <w:sz w:val="24"/>
                <w:szCs w:val="24"/>
                <w:lang w:val="ru-RU"/>
              </w:rPr>
              <w:t>рыжок в длину с места</w:t>
            </w:r>
          </w:p>
          <w:p w:rsidR="00B40DD8" w:rsidRPr="009108D3" w:rsidRDefault="00B40DD8" w:rsidP="00B40DD8">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w:t>
            </w:r>
            <w:r w:rsidRPr="009108D3">
              <w:rPr>
                <w:rFonts w:ascii="Times New Roman" w:eastAsia="Times New Roman" w:hAnsi="Times New Roman" w:cs="Times New Roman"/>
                <w:sz w:val="24"/>
                <w:szCs w:val="24"/>
                <w:lang w:val="ru-RU" w:eastAsia="ru-RU"/>
              </w:rPr>
              <w:t xml:space="preserve">рыжки со скакалкой за 1 мин, </w:t>
            </w:r>
          </w:p>
          <w:p w:rsidR="00B40DD8" w:rsidRPr="00804889" w:rsidRDefault="00B40DD8" w:rsidP="00B40DD8">
            <w:pPr>
              <w:spacing w:after="0" w:line="240" w:lineRule="auto"/>
              <w:rPr>
                <w:lang w:val="ru-RU"/>
              </w:rPr>
            </w:pPr>
            <w:r>
              <w:rPr>
                <w:rFonts w:ascii="Times New Roman" w:eastAsia="Times New Roman" w:hAnsi="Times New Roman" w:cs="Times New Roman"/>
                <w:sz w:val="24"/>
                <w:szCs w:val="24"/>
                <w:lang w:val="ru-RU" w:eastAsia="ru-RU"/>
              </w:rPr>
              <w:t>п</w:t>
            </w:r>
            <w:r w:rsidRPr="009108D3">
              <w:rPr>
                <w:rFonts w:ascii="Times New Roman" w:eastAsia="Times New Roman" w:hAnsi="Times New Roman" w:cs="Times New Roman"/>
                <w:sz w:val="24"/>
                <w:szCs w:val="24"/>
                <w:lang w:val="ru-RU" w:eastAsia="ru-RU"/>
              </w:rPr>
              <w:t>однимание туловища из положения лежа на спине, руки на груди скрестно за 1 мин</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8</w:t>
            </w:r>
          </w:p>
        </w:tc>
        <w:tc>
          <w:tcPr>
            <w:tcW w:w="7022"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102D40" w:rsidRDefault="00B40DD8" w:rsidP="00B40DD8">
            <w:pPr>
              <w:spacing w:after="0"/>
              <w:ind w:left="135"/>
              <w:rPr>
                <w:rFonts w:ascii="Times New Roman" w:hAnsi="Times New Roman"/>
                <w:color w:val="000000"/>
                <w:sz w:val="24"/>
                <w:lang w:val="ru-RU"/>
              </w:rPr>
            </w:pPr>
            <w:r w:rsidRPr="00102D40">
              <w:rPr>
                <w:rFonts w:ascii="Times New Roman" w:hAnsi="Times New Roman"/>
                <w:color w:val="000000"/>
                <w:sz w:val="24"/>
                <w:lang w:val="ru-RU"/>
              </w:rPr>
              <w:t>Акробатические комбинации</w:t>
            </w:r>
          </w:p>
          <w:p w:rsidR="00B40DD8" w:rsidRPr="00EA796B"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 xml:space="preserve">Гимнастическая комбинация </w:t>
            </w:r>
            <w:r w:rsidRPr="00102D40">
              <w:rPr>
                <w:rFonts w:ascii="Times New Roman" w:hAnsi="Times New Roman"/>
                <w:color w:val="000000"/>
                <w:sz w:val="24"/>
                <w:lang w:val="ru-RU"/>
              </w:rPr>
              <w:t>на перекладине</w:t>
            </w:r>
          </w:p>
        </w:tc>
        <w:tc>
          <w:tcPr>
            <w:tcW w:w="946" w:type="dxa"/>
            <w:tcMar>
              <w:top w:w="50" w:type="dxa"/>
              <w:left w:w="100" w:type="dxa"/>
            </w:tcMar>
            <w:vAlign w:val="center"/>
          </w:tcPr>
          <w:p w:rsidR="00B40DD8" w:rsidRDefault="00B40DD8" w:rsidP="00B40DD8">
            <w:pPr>
              <w:spacing w:after="0"/>
              <w:ind w:left="135"/>
              <w:jc w:val="center"/>
            </w:pPr>
            <w:r w:rsidRPr="00EA79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r>
              <w:rPr>
                <w:rFonts w:ascii="Times New Roman" w:eastAsia="Times New Roman" w:hAnsi="Times New Roman" w:cs="Times New Roman"/>
                <w:sz w:val="24"/>
                <w:szCs w:val="24"/>
                <w:lang w:eastAsia="ru-RU"/>
              </w:rPr>
              <w:t>а</w:t>
            </w:r>
            <w:r w:rsidRPr="007C52EA">
              <w:rPr>
                <w:rFonts w:ascii="Times New Roman" w:eastAsia="Times New Roman" w:hAnsi="Times New Roman" w:cs="Times New Roman"/>
                <w:sz w:val="24"/>
                <w:szCs w:val="24"/>
                <w:lang w:eastAsia="ru-RU"/>
              </w:rPr>
              <w:t>кробатическое соединение из 3-4 элементов</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9</w:t>
            </w:r>
          </w:p>
        </w:tc>
        <w:tc>
          <w:tcPr>
            <w:tcW w:w="7022" w:type="dxa"/>
            <w:tcMar>
              <w:top w:w="50" w:type="dxa"/>
              <w:left w:w="100" w:type="dxa"/>
            </w:tcMar>
            <w:vAlign w:val="center"/>
          </w:tcPr>
          <w:p w:rsidR="00B40DD8" w:rsidRPr="00EA796B" w:rsidRDefault="00B40DD8" w:rsidP="00B40DD8">
            <w:pPr>
              <w:spacing w:after="0"/>
              <w:ind w:left="135"/>
              <w:rPr>
                <w:lang w:val="ru-RU"/>
              </w:rPr>
            </w:pPr>
            <w:r w:rsidRPr="005463D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w:t>
            </w:r>
            <w:r w:rsidRPr="005463DC">
              <w:rPr>
                <w:rFonts w:ascii="Times New Roman" w:hAnsi="Times New Roman"/>
                <w:color w:val="000000"/>
                <w:sz w:val="24"/>
                <w:lang w:val="ru-RU"/>
              </w:rPr>
              <w:lastRenderedPageBreak/>
              <w:t>поднимание туловища из положения лежа на спине</w:t>
            </w:r>
          </w:p>
        </w:tc>
        <w:tc>
          <w:tcPr>
            <w:tcW w:w="946" w:type="dxa"/>
            <w:tcMar>
              <w:top w:w="50" w:type="dxa"/>
              <w:left w:w="100" w:type="dxa"/>
            </w:tcMar>
            <w:vAlign w:val="center"/>
          </w:tcPr>
          <w:p w:rsidR="00B40DD8" w:rsidRDefault="00B40DD8" w:rsidP="00B40DD8">
            <w:pPr>
              <w:spacing w:after="0"/>
              <w:ind w:left="135"/>
              <w:jc w:val="center"/>
            </w:pPr>
            <w:r w:rsidRPr="00EA796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 xml:space="preserve">подтягивание из виса лежа на низкой перекладине 90см; </w:t>
            </w:r>
            <w:r w:rsidRPr="005463DC">
              <w:rPr>
                <w:rFonts w:ascii="Times New Roman" w:hAnsi="Times New Roman"/>
                <w:color w:val="000000"/>
                <w:sz w:val="24"/>
                <w:lang w:val="ru-RU"/>
              </w:rPr>
              <w:lastRenderedPageBreak/>
              <w:t>поднимание туловища из положения лежа на спине</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lastRenderedPageBreak/>
              <w:t>10</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102D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w:t>
            </w:r>
            <w:r w:rsidRPr="00FB709A">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FB709A">
              <w:rPr>
                <w:rFonts w:ascii="Times New Roman" w:hAnsi="Times New Roman"/>
                <w:color w:val="000000"/>
                <w:sz w:val="24"/>
                <w:lang w:val="ru-RU"/>
              </w:rPr>
              <w:t>Прямой нападающий удар</w:t>
            </w:r>
          </w:p>
          <w:p w:rsidR="00B40DD8" w:rsidRPr="00FB709A" w:rsidRDefault="00B40DD8" w:rsidP="00B40DD8">
            <w:pPr>
              <w:spacing w:after="0"/>
              <w:ind w:left="135"/>
              <w:rPr>
                <w:lang w:val="ru-RU"/>
              </w:rPr>
            </w:pPr>
            <w:r w:rsidRPr="005463DC">
              <w:rPr>
                <w:rFonts w:ascii="Times New Roman" w:hAnsi="Times New Roman"/>
                <w:color w:val="000000"/>
                <w:sz w:val="24"/>
                <w:lang w:val="ru-RU"/>
              </w:rPr>
              <w:t>Индивидуальное блокирование мяча в прыжке с места</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102D40" w:rsidRDefault="00B40DD8" w:rsidP="00B40DD8">
            <w:pPr>
              <w:spacing w:after="0"/>
              <w:ind w:left="135"/>
              <w:rPr>
                <w:lang w:val="ru-RU"/>
              </w:rPr>
            </w:pPr>
            <w:r w:rsidRPr="00045735">
              <w:rPr>
                <w:rFonts w:ascii="Times New Roman" w:hAnsi="Times New Roman" w:cs="Times New Roman"/>
                <w:sz w:val="24"/>
                <w:lang w:val="ru-RU"/>
              </w:rPr>
              <w:t xml:space="preserve">Подача мяча с верху </w:t>
            </w:r>
          </w:p>
        </w:tc>
        <w:tc>
          <w:tcPr>
            <w:tcW w:w="1134" w:type="dxa"/>
            <w:tcMar>
              <w:top w:w="50" w:type="dxa"/>
              <w:left w:w="100" w:type="dxa"/>
            </w:tcMar>
            <w:vAlign w:val="center"/>
          </w:tcPr>
          <w:p w:rsidR="00B40DD8" w:rsidRPr="00102D40" w:rsidRDefault="00B40DD8" w:rsidP="00B40DD8">
            <w:pPr>
              <w:spacing w:after="0"/>
              <w:ind w:left="135"/>
              <w:jc w:val="center"/>
              <w:rPr>
                <w:lang w:val="ru-RU"/>
              </w:rPr>
            </w:pPr>
          </w:p>
        </w:tc>
        <w:tc>
          <w:tcPr>
            <w:tcW w:w="1701" w:type="dxa"/>
            <w:tcMar>
              <w:top w:w="50" w:type="dxa"/>
              <w:left w:w="100" w:type="dxa"/>
            </w:tcMar>
            <w:vAlign w:val="center"/>
          </w:tcPr>
          <w:p w:rsidR="00B40DD8" w:rsidRPr="00102D40" w:rsidRDefault="00B40DD8" w:rsidP="00B40DD8">
            <w:pPr>
              <w:spacing w:after="0"/>
              <w:ind w:left="135"/>
              <w:rPr>
                <w:lang w:val="ru-RU"/>
              </w:rPr>
            </w:pPr>
          </w:p>
        </w:tc>
      </w:tr>
      <w:tr w:rsidR="00B40DD8" w:rsidRPr="0003582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12</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color w:val="000000"/>
                <w:sz w:val="24"/>
                <w:lang w:val="ru-RU"/>
              </w:rPr>
            </w:pPr>
            <w:r w:rsidRPr="00FB709A">
              <w:rPr>
                <w:rFonts w:ascii="Times New Roman" w:hAnsi="Times New Roman"/>
                <w:color w:val="000000"/>
                <w:sz w:val="24"/>
                <w:lang w:val="ru-RU"/>
              </w:rPr>
              <w:t>Тактические действия в защите</w:t>
            </w:r>
          </w:p>
          <w:p w:rsidR="00B40DD8" w:rsidRPr="00FB709A" w:rsidRDefault="00B40DD8" w:rsidP="00B40DD8">
            <w:pPr>
              <w:spacing w:after="0"/>
              <w:ind w:left="135"/>
              <w:rPr>
                <w:lang w:val="ru-RU"/>
              </w:rPr>
            </w:pPr>
            <w:r w:rsidRPr="00FB709A">
              <w:rPr>
                <w:rFonts w:ascii="Times New Roman" w:hAnsi="Times New Roman"/>
                <w:color w:val="000000"/>
                <w:sz w:val="24"/>
                <w:lang w:val="ru-RU"/>
              </w:rPr>
              <w:t>Тактические действия в нападении</w:t>
            </w:r>
          </w:p>
        </w:tc>
        <w:tc>
          <w:tcPr>
            <w:tcW w:w="946" w:type="dxa"/>
            <w:tcMar>
              <w:top w:w="50" w:type="dxa"/>
              <w:left w:w="100" w:type="dxa"/>
            </w:tcMar>
            <w:vAlign w:val="center"/>
          </w:tcPr>
          <w:p w:rsidR="00B40DD8" w:rsidRDefault="00B40DD8" w:rsidP="00B40DD8">
            <w:pPr>
              <w:spacing w:after="0"/>
              <w:ind w:left="135"/>
              <w:jc w:val="center"/>
            </w:pPr>
            <w:r w:rsidRPr="00FB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035820" w:rsidRDefault="00B40DD8" w:rsidP="00B40DD8">
            <w:pPr>
              <w:spacing w:after="0"/>
              <w:ind w:left="135"/>
              <w:rPr>
                <w:lang w:val="ru-RU"/>
              </w:rPr>
            </w:pPr>
            <w:r w:rsidRPr="00045735">
              <w:rPr>
                <w:rFonts w:ascii="Times New Roman" w:hAnsi="Times New Roman" w:cs="Times New Roman"/>
                <w:sz w:val="24"/>
                <w:lang w:val="ru-RU"/>
              </w:rPr>
              <w:t>Подача мяча  снизу</w:t>
            </w:r>
          </w:p>
        </w:tc>
        <w:tc>
          <w:tcPr>
            <w:tcW w:w="1134" w:type="dxa"/>
            <w:tcMar>
              <w:top w:w="50" w:type="dxa"/>
              <w:left w:w="100" w:type="dxa"/>
            </w:tcMar>
            <w:vAlign w:val="center"/>
          </w:tcPr>
          <w:p w:rsidR="00B40DD8" w:rsidRPr="00035820" w:rsidRDefault="00B40DD8" w:rsidP="00B40DD8">
            <w:pPr>
              <w:spacing w:after="0"/>
              <w:ind w:left="135"/>
              <w:jc w:val="center"/>
              <w:rPr>
                <w:lang w:val="ru-RU"/>
              </w:rPr>
            </w:pPr>
          </w:p>
        </w:tc>
        <w:tc>
          <w:tcPr>
            <w:tcW w:w="1701" w:type="dxa"/>
            <w:tcMar>
              <w:top w:w="50" w:type="dxa"/>
              <w:left w:w="100" w:type="dxa"/>
            </w:tcMar>
            <w:vAlign w:val="center"/>
          </w:tcPr>
          <w:p w:rsidR="00B40DD8" w:rsidRPr="00035820"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13</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Передача мяча одной рукой от плеча и снизу</w:t>
            </w:r>
          </w:p>
          <w:p w:rsidR="00B40DD8" w:rsidRPr="005463DC" w:rsidRDefault="00B40DD8" w:rsidP="00B40DD8">
            <w:pPr>
              <w:spacing w:after="0"/>
              <w:ind w:left="135"/>
              <w:rPr>
                <w:lang w:val="ru-RU"/>
              </w:rPr>
            </w:pPr>
            <w:r w:rsidRPr="005463DC">
              <w:rPr>
                <w:rFonts w:ascii="Times New Roman" w:hAnsi="Times New Roman"/>
                <w:color w:val="000000"/>
                <w:sz w:val="24"/>
                <w:lang w:val="ru-RU"/>
              </w:rPr>
              <w:t>Передача мяча одной рукой снизу</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102D40" w:rsidRDefault="00B40DD8" w:rsidP="00B40DD8">
            <w:pPr>
              <w:spacing w:after="0"/>
              <w:ind w:left="135"/>
              <w:rPr>
                <w:lang w:val="ru-RU"/>
              </w:rPr>
            </w:pPr>
            <w:r w:rsidRPr="00045735">
              <w:rPr>
                <w:rFonts w:ascii="Times New Roman" w:eastAsia="Times New Roman" w:hAnsi="Times New Roman" w:cs="Times New Roman"/>
                <w:sz w:val="24"/>
                <w:szCs w:val="24"/>
                <w:lang w:val="ru-RU" w:eastAsia="ru-RU"/>
              </w:rPr>
              <w:t>Штрафной бросок (из 10 бросков)</w:t>
            </w:r>
            <w:r>
              <w:rPr>
                <w:rFonts w:ascii="Times New Roman" w:eastAsia="Times New Roman" w:hAnsi="Times New Roman" w:cs="Times New Roman"/>
                <w:sz w:val="24"/>
                <w:szCs w:val="24"/>
                <w:lang w:val="ru-RU" w:eastAsia="ru-RU"/>
              </w:rPr>
              <w:t xml:space="preserve"> </w:t>
            </w:r>
            <w:r w:rsidRPr="00045735">
              <w:rPr>
                <w:rFonts w:ascii="Times New Roman" w:eastAsia="Times New Roman" w:hAnsi="Times New Roman" w:cs="Times New Roman"/>
                <w:sz w:val="24"/>
                <w:szCs w:val="24"/>
                <w:lang w:val="ru-RU" w:eastAsia="ru-RU"/>
              </w:rPr>
              <w:t>(девочки с 3 метров)</w:t>
            </w:r>
          </w:p>
        </w:tc>
        <w:tc>
          <w:tcPr>
            <w:tcW w:w="1134" w:type="dxa"/>
            <w:tcMar>
              <w:top w:w="50" w:type="dxa"/>
              <w:left w:w="100" w:type="dxa"/>
            </w:tcMar>
            <w:vAlign w:val="center"/>
          </w:tcPr>
          <w:p w:rsidR="00B40DD8" w:rsidRPr="00102D40" w:rsidRDefault="00B40DD8" w:rsidP="00B40DD8">
            <w:pPr>
              <w:spacing w:after="0"/>
              <w:ind w:left="135"/>
              <w:jc w:val="center"/>
              <w:rPr>
                <w:lang w:val="ru-RU"/>
              </w:rPr>
            </w:pPr>
          </w:p>
        </w:tc>
        <w:tc>
          <w:tcPr>
            <w:tcW w:w="1701" w:type="dxa"/>
            <w:tcMar>
              <w:top w:w="50" w:type="dxa"/>
              <w:left w:w="100" w:type="dxa"/>
            </w:tcMar>
            <w:vAlign w:val="center"/>
          </w:tcPr>
          <w:p w:rsidR="00B40DD8" w:rsidRPr="00102D40"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14</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Бросок мяча в корзину двумя руками в прыжке</w:t>
            </w:r>
          </w:p>
          <w:p w:rsidR="00B40DD8" w:rsidRPr="005463DC" w:rsidRDefault="00B40DD8" w:rsidP="00B40DD8">
            <w:pPr>
              <w:spacing w:after="0"/>
              <w:ind w:left="135"/>
              <w:rPr>
                <w:lang w:val="ru-RU"/>
              </w:rPr>
            </w:pPr>
            <w:r w:rsidRPr="005463DC">
              <w:rPr>
                <w:rFonts w:ascii="Times New Roman" w:hAnsi="Times New Roman"/>
                <w:color w:val="000000"/>
                <w:sz w:val="24"/>
                <w:lang w:val="ru-RU"/>
              </w:rPr>
              <w:t>Бросок мяча в корзину одной рукой в прыжке</w:t>
            </w:r>
          </w:p>
        </w:tc>
        <w:tc>
          <w:tcPr>
            <w:tcW w:w="946" w:type="dxa"/>
            <w:tcMar>
              <w:top w:w="50" w:type="dxa"/>
              <w:left w:w="100" w:type="dxa"/>
            </w:tcMar>
            <w:vAlign w:val="center"/>
          </w:tcPr>
          <w:p w:rsidR="00B40DD8" w:rsidRPr="005463DC" w:rsidRDefault="00B40DD8" w:rsidP="00B40DD8">
            <w:pPr>
              <w:spacing w:after="0"/>
              <w:ind w:left="135"/>
              <w:jc w:val="center"/>
              <w:rPr>
                <w:rFonts w:ascii="Times New Roman" w:hAnsi="Times New Roman"/>
                <w:color w:val="000000"/>
                <w:sz w:val="24"/>
                <w:lang w:val="ru-RU"/>
              </w:rPr>
            </w:pPr>
          </w:p>
        </w:tc>
        <w:tc>
          <w:tcPr>
            <w:tcW w:w="3799" w:type="dxa"/>
            <w:tcMar>
              <w:top w:w="50" w:type="dxa"/>
              <w:left w:w="100" w:type="dxa"/>
            </w:tcMar>
            <w:vAlign w:val="center"/>
          </w:tcPr>
          <w:p w:rsidR="00B40DD8" w:rsidRPr="00FB709A" w:rsidRDefault="00B40DD8" w:rsidP="00B40DD8">
            <w:pPr>
              <w:spacing w:after="0"/>
              <w:ind w:left="135"/>
              <w:rPr>
                <w:lang w:val="ru-RU"/>
              </w:rPr>
            </w:pPr>
            <w:r w:rsidRPr="00045735">
              <w:rPr>
                <w:rFonts w:ascii="Times New Roman" w:eastAsia="Times New Roman" w:hAnsi="Times New Roman" w:cs="Times New Roman"/>
                <w:sz w:val="24"/>
                <w:szCs w:val="24"/>
                <w:lang w:val="ru-RU" w:eastAsia="ru-RU"/>
              </w:rPr>
              <w:t>Бросок в кольцо после ведения (из 6 бросков)</w:t>
            </w:r>
          </w:p>
        </w:tc>
        <w:tc>
          <w:tcPr>
            <w:tcW w:w="1134" w:type="dxa"/>
            <w:tcMar>
              <w:top w:w="50" w:type="dxa"/>
              <w:left w:w="100" w:type="dxa"/>
            </w:tcMar>
            <w:vAlign w:val="center"/>
          </w:tcPr>
          <w:p w:rsidR="00B40DD8" w:rsidRPr="00FB709A" w:rsidRDefault="00B40DD8" w:rsidP="00B40DD8">
            <w:pPr>
              <w:spacing w:after="0"/>
              <w:ind w:left="135"/>
              <w:jc w:val="center"/>
              <w:rPr>
                <w:lang w:val="ru-RU"/>
              </w:rPr>
            </w:pPr>
          </w:p>
        </w:tc>
        <w:tc>
          <w:tcPr>
            <w:tcW w:w="1701" w:type="dxa"/>
            <w:tcMar>
              <w:top w:w="50" w:type="dxa"/>
              <w:left w:w="100" w:type="dxa"/>
            </w:tcMar>
            <w:vAlign w:val="center"/>
          </w:tcPr>
          <w:p w:rsidR="00B40DD8" w:rsidRPr="00FB709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15</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Удар по мячу с разбега внутренней частью подъёма стопы</w:t>
            </w:r>
          </w:p>
          <w:p w:rsidR="00B40DD8" w:rsidRPr="005463DC" w:rsidRDefault="00B40DD8" w:rsidP="00B40DD8">
            <w:pPr>
              <w:spacing w:after="0"/>
              <w:ind w:left="135"/>
              <w:rPr>
                <w:lang w:val="ru-RU"/>
              </w:rPr>
            </w:pPr>
            <w:r w:rsidRPr="005463DC">
              <w:rPr>
                <w:rFonts w:ascii="Times New Roman" w:hAnsi="Times New Roman"/>
                <w:color w:val="000000"/>
                <w:sz w:val="24"/>
                <w:lang w:val="ru-RU"/>
              </w:rPr>
              <w:t>Остановка мяча внутренней стороной стопы</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16</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Правила игры в мини-футбол</w:t>
            </w:r>
          </w:p>
          <w:p w:rsidR="00B40DD8" w:rsidRPr="005463DC" w:rsidRDefault="00B40DD8" w:rsidP="00B40DD8">
            <w:pPr>
              <w:spacing w:after="0"/>
              <w:ind w:left="135"/>
              <w:rPr>
                <w:lang w:val="ru-RU"/>
              </w:rPr>
            </w:pPr>
            <w:r w:rsidRPr="005463DC">
              <w:rPr>
                <w:rFonts w:ascii="Times New Roman" w:hAnsi="Times New Roman"/>
                <w:color w:val="000000"/>
                <w:sz w:val="24"/>
                <w:lang w:val="ru-RU"/>
              </w:rPr>
              <w:t>Игровая деятельность по правилам классического футбола</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r w:rsidRPr="00E75B74">
              <w:rPr>
                <w:rFonts w:ascii="Times New Roman" w:hAnsi="Times New Roman" w:cs="Times New Roman"/>
                <w:sz w:val="24"/>
                <w:lang w:val="ru-RU"/>
              </w:rPr>
              <w:t>Техника удара по мячу</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17</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 xml:space="preserve">Правила выполнения спортивных нормативов 4-5 ступени. </w:t>
            </w:r>
            <w:r w:rsidRPr="00102D40">
              <w:rPr>
                <w:rFonts w:ascii="Times New Roman" w:hAnsi="Times New Roman"/>
                <w:color w:val="000000"/>
                <w:sz w:val="24"/>
                <w:lang w:val="ru-RU"/>
              </w:rPr>
              <w:t>Правила ТБ</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1</w:t>
            </w:r>
          </w:p>
        </w:tc>
        <w:tc>
          <w:tcPr>
            <w:tcW w:w="3799" w:type="dxa"/>
            <w:tcMar>
              <w:top w:w="50" w:type="dxa"/>
              <w:left w:w="100" w:type="dxa"/>
            </w:tcMar>
            <w:vAlign w:val="center"/>
          </w:tcPr>
          <w:p w:rsidR="00B40DD8" w:rsidRDefault="00B40DD8" w:rsidP="00B40DD8">
            <w:pPr>
              <w:spacing w:after="0"/>
              <w:ind w:left="135"/>
              <w:jc w:val="center"/>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730" w:type="dxa"/>
            <w:gridSpan w:val="2"/>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lang w:val="ru-RU"/>
              </w:rPr>
              <w:t>17</w:t>
            </w:r>
            <w:r>
              <w:rPr>
                <w:rFonts w:ascii="Times New Roman" w:hAnsi="Times New Roman"/>
                <w:color w:val="000000"/>
                <w:sz w:val="24"/>
              </w:rPr>
              <w:t xml:space="preserve"> </w:t>
            </w:r>
          </w:p>
        </w:tc>
        <w:tc>
          <w:tcPr>
            <w:tcW w:w="3799" w:type="dxa"/>
            <w:tcMar>
              <w:top w:w="50" w:type="dxa"/>
              <w:left w:w="100" w:type="dxa"/>
            </w:tcMar>
            <w:vAlign w:val="center"/>
          </w:tcPr>
          <w:p w:rsidR="00B40DD8" w:rsidRPr="00102D40" w:rsidRDefault="00B40DD8" w:rsidP="00B40DD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1134"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w:t>
            </w:r>
          </w:p>
        </w:tc>
        <w:tc>
          <w:tcPr>
            <w:tcW w:w="1701" w:type="dxa"/>
            <w:tcBorders>
              <w:right w:val="single" w:sz="4" w:space="0" w:color="auto"/>
            </w:tcBorders>
            <w:tcMar>
              <w:top w:w="50" w:type="dxa"/>
              <w:left w:w="100" w:type="dxa"/>
            </w:tcMar>
            <w:vAlign w:val="center"/>
          </w:tcPr>
          <w:p w:rsidR="00B40DD8" w:rsidRDefault="00B40DD8" w:rsidP="00B40DD8"/>
        </w:tc>
      </w:tr>
    </w:tbl>
    <w:p w:rsidR="00B40DD8" w:rsidRDefault="00B40DD8" w:rsidP="00B40DD8">
      <w:pPr>
        <w:sectPr w:rsidR="00B40DD8">
          <w:pgSz w:w="16383" w:h="11906" w:orient="landscape"/>
          <w:pgMar w:top="1134" w:right="850" w:bottom="1134" w:left="1701" w:header="720" w:footer="720" w:gutter="0"/>
          <w:cols w:space="720"/>
        </w:sectPr>
      </w:pPr>
    </w:p>
    <w:p w:rsidR="00B40DD8" w:rsidRDefault="00B40DD8" w:rsidP="00B40DD8">
      <w:pPr>
        <w:spacing w:after="0"/>
        <w:ind w:left="120"/>
      </w:pPr>
      <w:r>
        <w:rPr>
          <w:rFonts w:ascii="Times New Roman" w:hAnsi="Times New Roman"/>
          <w:b/>
          <w:color w:val="000000"/>
          <w:sz w:val="28"/>
        </w:rPr>
        <w:lastRenderedPageBreak/>
        <w:t xml:space="preserve"> 9 КЛАСС </w:t>
      </w:r>
    </w:p>
    <w:tbl>
      <w:tblPr>
        <w:tblW w:w="15452"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7087"/>
        <w:gridCol w:w="993"/>
        <w:gridCol w:w="3827"/>
        <w:gridCol w:w="1134"/>
        <w:gridCol w:w="1701"/>
      </w:tblGrid>
      <w:tr w:rsidR="00B40DD8" w:rsidRPr="003908AA" w:rsidTr="00B40DD8">
        <w:trPr>
          <w:trHeight w:val="142"/>
          <w:tblCellSpacing w:w="20" w:type="nil"/>
        </w:trPr>
        <w:tc>
          <w:tcPr>
            <w:tcW w:w="710" w:type="dxa"/>
            <w:vMerge w:val="restart"/>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 п/п </w:t>
            </w:r>
          </w:p>
          <w:p w:rsidR="00B40DD8" w:rsidRPr="003908AA" w:rsidRDefault="00B40DD8" w:rsidP="00B40DD8">
            <w:pPr>
              <w:spacing w:after="0" w:line="240" w:lineRule="auto"/>
              <w:rPr>
                <w:rFonts w:ascii="Times New Roman" w:hAnsi="Times New Roman" w:cs="Times New Roman"/>
              </w:rPr>
            </w:pPr>
          </w:p>
        </w:tc>
        <w:tc>
          <w:tcPr>
            <w:tcW w:w="7087" w:type="dxa"/>
            <w:vMerge w:val="restart"/>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Тема урока </w:t>
            </w:r>
          </w:p>
          <w:p w:rsidR="00B40DD8" w:rsidRPr="003908AA" w:rsidRDefault="00B40DD8" w:rsidP="00B40DD8">
            <w:pPr>
              <w:spacing w:after="0" w:line="240" w:lineRule="auto"/>
              <w:rPr>
                <w:rFonts w:ascii="Times New Roman" w:hAnsi="Times New Roman" w:cs="Times New Roman"/>
              </w:rPr>
            </w:pPr>
          </w:p>
        </w:tc>
        <w:tc>
          <w:tcPr>
            <w:tcW w:w="4820" w:type="dxa"/>
            <w:gridSpan w:val="2"/>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Количество часов</w:t>
            </w:r>
          </w:p>
        </w:tc>
        <w:tc>
          <w:tcPr>
            <w:tcW w:w="2835" w:type="dxa"/>
            <w:gridSpan w:val="2"/>
            <w:tcBorders>
              <w:left w:val="single" w:sz="4" w:space="0" w:color="auto"/>
              <w:bottom w:val="single" w:sz="4" w:space="0" w:color="auto"/>
            </w:tcBorders>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b/>
                <w:sz w:val="24"/>
                <w:szCs w:val="24"/>
                <w:lang w:val="ru-RU"/>
              </w:rPr>
              <w:t>Дата изучения</w:t>
            </w:r>
          </w:p>
        </w:tc>
      </w:tr>
      <w:tr w:rsidR="00B40DD8" w:rsidRPr="003908AA" w:rsidTr="00B40DD8">
        <w:trPr>
          <w:trHeight w:val="142"/>
          <w:tblCellSpacing w:w="20" w:type="nil"/>
        </w:trPr>
        <w:tc>
          <w:tcPr>
            <w:tcW w:w="710" w:type="dxa"/>
            <w:vMerge/>
            <w:tcBorders>
              <w:top w:val="nil"/>
            </w:tcBorders>
            <w:tcMar>
              <w:top w:w="50" w:type="dxa"/>
              <w:left w:w="100" w:type="dxa"/>
            </w:tcMar>
          </w:tcPr>
          <w:p w:rsidR="00B40DD8" w:rsidRPr="003908AA" w:rsidRDefault="00B40DD8" w:rsidP="00B40DD8">
            <w:pPr>
              <w:spacing w:after="0" w:line="240" w:lineRule="auto"/>
              <w:rPr>
                <w:rFonts w:ascii="Times New Roman" w:hAnsi="Times New Roman" w:cs="Times New Roman"/>
              </w:rPr>
            </w:pPr>
          </w:p>
        </w:tc>
        <w:tc>
          <w:tcPr>
            <w:tcW w:w="7087" w:type="dxa"/>
            <w:vMerge/>
            <w:tcBorders>
              <w:top w:val="nil"/>
            </w:tcBorders>
            <w:tcMar>
              <w:top w:w="50" w:type="dxa"/>
              <w:left w:w="100" w:type="dxa"/>
            </w:tcMar>
          </w:tcPr>
          <w:p w:rsidR="00B40DD8" w:rsidRPr="003908AA" w:rsidRDefault="00B40DD8" w:rsidP="00B40DD8">
            <w:pPr>
              <w:spacing w:after="0" w:line="240" w:lineRule="auto"/>
              <w:rPr>
                <w:rFonts w:ascii="Times New Roman" w:hAnsi="Times New Roman" w:cs="Times New Roman"/>
              </w:rPr>
            </w:pPr>
          </w:p>
        </w:tc>
        <w:tc>
          <w:tcPr>
            <w:tcW w:w="993"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Всего </w:t>
            </w:r>
          </w:p>
          <w:p w:rsidR="00B40DD8" w:rsidRPr="003908AA" w:rsidRDefault="00B40DD8" w:rsidP="00B40DD8">
            <w:pPr>
              <w:spacing w:after="0" w:line="240" w:lineRule="auto"/>
              <w:rPr>
                <w:rFonts w:ascii="Times New Roman" w:hAnsi="Times New Roman" w:cs="Times New Roman"/>
              </w:rPr>
            </w:pPr>
          </w:p>
        </w:tc>
        <w:tc>
          <w:tcPr>
            <w:tcW w:w="3827" w:type="dxa"/>
            <w:tcBorders>
              <w:top w:val="single" w:sz="4" w:space="0" w:color="auto"/>
              <w:righ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color w:val="000000"/>
                <w:sz w:val="24"/>
              </w:rPr>
              <w:t>Контрольное тестирование</w:t>
            </w:r>
          </w:p>
        </w:tc>
        <w:tc>
          <w:tcPr>
            <w:tcW w:w="1134" w:type="dxa"/>
            <w:tcBorders>
              <w:top w:val="single" w:sz="4" w:space="0" w:color="auto"/>
              <w:righ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sz w:val="24"/>
                <w:lang w:val="ru-RU"/>
              </w:rPr>
              <w:t>План.</w:t>
            </w:r>
          </w:p>
        </w:tc>
        <w:tc>
          <w:tcPr>
            <w:tcW w:w="1701" w:type="dxa"/>
            <w:tcBorders>
              <w:top w:val="single" w:sz="4" w:space="0" w:color="auto"/>
              <w:lef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sz w:val="24"/>
                <w:lang w:val="ru-RU"/>
              </w:rPr>
              <w:t>Факт.</w:t>
            </w: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Туристские походы как форма активного отдыха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2</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бег на 30 м, 60 м или 100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 xml:space="preserve">бег  60 м </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9.09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3</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бег на 2000 м или 3000 м</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16.09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4</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Прыжки в длину способом «прогнувшись»</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прыжок в длину способом «прогнувшись»</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23.09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5</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lang w:val="ru-RU"/>
              </w:rPr>
              <w:t>челночный бег 3х10 м</w:t>
            </w: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30.09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6</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метание гранаты весом 500 г – девушки; 700 г - юноши</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14.10</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7</w:t>
            </w:r>
          </w:p>
        </w:tc>
        <w:tc>
          <w:tcPr>
            <w:tcW w:w="7087" w:type="dxa"/>
            <w:tcMar>
              <w:top w:w="50" w:type="dxa"/>
              <w:left w:w="100" w:type="dxa"/>
            </w:tcMa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Экспресс тест</w:t>
            </w:r>
          </w:p>
        </w:tc>
        <w:tc>
          <w:tcPr>
            <w:tcW w:w="993" w:type="dxa"/>
            <w:tcMar>
              <w:top w:w="50" w:type="dxa"/>
              <w:left w:w="100" w:type="dxa"/>
            </w:tcMa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rPr>
              <w:t>1</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sz w:val="24"/>
                <w:szCs w:val="24"/>
                <w:lang w:val="ru-RU"/>
              </w:rPr>
            </w:pPr>
            <w:r w:rsidRPr="003908AA">
              <w:rPr>
                <w:rFonts w:ascii="Times New Roman" w:hAnsi="Times New Roman" w:cs="Times New Roman"/>
                <w:sz w:val="24"/>
                <w:szCs w:val="24"/>
                <w:lang w:val="ru-RU"/>
              </w:rPr>
              <w:t>прыжок в длину с места</w:t>
            </w:r>
          </w:p>
          <w:p w:rsidR="00B40DD8" w:rsidRPr="003908AA" w:rsidRDefault="00B40DD8" w:rsidP="00B40DD8">
            <w:pPr>
              <w:spacing w:after="0" w:line="240" w:lineRule="auto"/>
              <w:rPr>
                <w:rFonts w:ascii="Times New Roman" w:eastAsia="Times New Roman" w:hAnsi="Times New Roman" w:cs="Times New Roman"/>
                <w:sz w:val="24"/>
                <w:szCs w:val="24"/>
                <w:lang w:val="ru-RU" w:eastAsia="ru-RU"/>
              </w:rPr>
            </w:pPr>
            <w:r w:rsidRPr="003908AA">
              <w:rPr>
                <w:rFonts w:ascii="Times New Roman" w:eastAsia="Times New Roman" w:hAnsi="Times New Roman" w:cs="Times New Roman"/>
                <w:sz w:val="24"/>
                <w:szCs w:val="24"/>
                <w:lang w:val="ru-RU" w:eastAsia="ru-RU"/>
              </w:rPr>
              <w:t xml:space="preserve">прыжки со скакалкой за 1 мин, </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21.10</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8</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B40DD8" w:rsidRDefault="00B40DD8" w:rsidP="00B40DD8">
            <w:pPr>
              <w:spacing w:after="0" w:line="240" w:lineRule="auto"/>
              <w:rPr>
                <w:rFonts w:ascii="Times New Roman" w:hAnsi="Times New Roman" w:cs="Times New Roman"/>
                <w:color w:val="000000"/>
                <w:sz w:val="24"/>
                <w:lang w:val="ru-RU"/>
              </w:rPr>
            </w:pPr>
            <w:r w:rsidRPr="00B40DD8">
              <w:rPr>
                <w:rFonts w:ascii="Times New Roman" w:hAnsi="Times New Roman" w:cs="Times New Roman"/>
                <w:color w:val="000000"/>
                <w:sz w:val="24"/>
                <w:lang w:val="ru-RU"/>
              </w:rPr>
              <w:t>Длинный кувырок с разбега</w:t>
            </w:r>
          </w:p>
          <w:p w:rsidR="00B40DD8" w:rsidRPr="00B40DD8" w:rsidRDefault="00B40DD8" w:rsidP="00B40DD8">
            <w:pPr>
              <w:spacing w:after="0" w:line="240" w:lineRule="auto"/>
              <w:rPr>
                <w:rFonts w:ascii="Times New Roman" w:hAnsi="Times New Roman" w:cs="Times New Roman"/>
                <w:color w:val="000000"/>
                <w:sz w:val="24"/>
                <w:lang w:val="ru-RU"/>
              </w:rPr>
            </w:pPr>
            <w:r w:rsidRPr="00B40DD8">
              <w:rPr>
                <w:rFonts w:ascii="Times New Roman" w:hAnsi="Times New Roman" w:cs="Times New Roman"/>
                <w:color w:val="000000"/>
                <w:sz w:val="24"/>
                <w:lang w:val="ru-RU"/>
              </w:rPr>
              <w:t>Кувырок назад в упор</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Гимнастическая комбинация на высокой перекладине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sz w:val="24"/>
                <w:szCs w:val="24"/>
                <w:lang w:val="ru-RU"/>
              </w:rPr>
              <w:t xml:space="preserve">техника </w:t>
            </w:r>
            <w:r w:rsidRPr="003908AA">
              <w:rPr>
                <w:rFonts w:ascii="Times New Roman" w:hAnsi="Times New Roman" w:cs="Times New Roman"/>
                <w:color w:val="000000"/>
                <w:sz w:val="24"/>
                <w:lang w:val="ru-RU"/>
              </w:rPr>
              <w:t>длинного кувырока с разбега</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и кувырка назад в упор</w:t>
            </w:r>
          </w:p>
          <w:p w:rsidR="00B40DD8" w:rsidRPr="003908AA" w:rsidRDefault="00B40DD8" w:rsidP="00B40DD8">
            <w:pPr>
              <w:spacing w:after="0" w:line="240" w:lineRule="auto"/>
              <w:rPr>
                <w:rFonts w:ascii="Times New Roman" w:hAnsi="Times New Roman" w:cs="Times New Roman"/>
                <w:sz w:val="24"/>
                <w:szCs w:val="24"/>
                <w:lang w:val="ru-RU"/>
              </w:rPr>
            </w:pPr>
            <w:r w:rsidRPr="003908AA">
              <w:rPr>
                <w:rFonts w:ascii="Times New Roman" w:hAnsi="Times New Roman" w:cs="Times New Roman"/>
                <w:sz w:val="24"/>
                <w:szCs w:val="24"/>
                <w:lang w:val="ru-RU"/>
              </w:rPr>
              <w:t>Техника подъёма и переворота на высокой перекладине</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28.10</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9</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 xml:space="preserve">подтягивание из виса на высокой перекладине – мальчики; наклон вперед из положения стоя на </w:t>
            </w:r>
            <w:r w:rsidRPr="003908AA">
              <w:rPr>
                <w:rFonts w:ascii="Times New Roman" w:hAnsi="Times New Roman" w:cs="Times New Roman"/>
                <w:color w:val="000000"/>
                <w:sz w:val="24"/>
                <w:lang w:val="ru-RU"/>
              </w:rPr>
              <w:lastRenderedPageBreak/>
              <w:t>гимнастической скамье</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lastRenderedPageBreak/>
              <w:t>11.11</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lastRenderedPageBreak/>
              <w:t>10</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25.11</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11</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Подачи мяча в разные зоны площадки соперника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sz w:val="24"/>
                <w:lang w:val="ru-RU"/>
              </w:rPr>
              <w:t>подача мяча с верху и снизу</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12</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rPr>
            </w:pPr>
            <w:r w:rsidRPr="003908AA">
              <w:rPr>
                <w:rFonts w:ascii="Times New Roman" w:hAnsi="Times New Roman" w:cs="Times New Roman"/>
                <w:color w:val="000000"/>
                <w:sz w:val="24"/>
              </w:rPr>
              <w:t>Нападающий удар</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rPr>
              <w:t>Блокирование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lang w:val="ru-RU"/>
              </w:rPr>
              <w:t>прямой нападающий удар. Блокирование</w:t>
            </w: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12.12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13</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Ведение мяча</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Приемы и броски мяча на месте</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и броски мяча после ведения</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sz w:val="24"/>
                <w:lang w:val="ru-RU"/>
              </w:rPr>
            </w:pPr>
            <w:r w:rsidRPr="003908AA">
              <w:rPr>
                <w:rFonts w:ascii="Times New Roman" w:eastAsia="Times New Roman" w:hAnsi="Times New Roman" w:cs="Times New Roman"/>
                <w:sz w:val="24"/>
                <w:szCs w:val="24"/>
                <w:lang w:val="ru-RU" w:eastAsia="ru-RU"/>
              </w:rPr>
              <w:t>штрафной бросок (из 10 бросков) (девочки с 3 метров)</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12.12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14</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и броски мяча после ведения</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eastAsia="Times New Roman" w:hAnsi="Times New Roman" w:cs="Times New Roman"/>
                <w:sz w:val="24"/>
                <w:szCs w:val="24"/>
                <w:lang w:val="ru-RU" w:eastAsia="ru-RU"/>
              </w:rPr>
              <w:t>бросок в кольцо после ведения (из 6 бросков)</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16.12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15</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Ведение мяча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мяча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16.12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16</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Остановки и удары по мячу с места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Остановки и удары по мячу в движении</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r w:rsidRPr="003908AA">
              <w:rPr>
                <w:rFonts w:ascii="Times New Roman" w:hAnsi="Times New Roman" w:cs="Times New Roman"/>
                <w:lang w:val="ru-RU"/>
              </w:rPr>
              <w:t>1</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sz w:val="24"/>
                <w:lang w:val="ru-RU"/>
              </w:rPr>
              <w:t>вбрасывание мяча и остановка мяча грудью</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23.12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17</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lang w:val="ru-RU"/>
              </w:rPr>
              <w:t xml:space="preserve">Правила выполнения спортивных нормативов 5-6 ступени. </w:t>
            </w:r>
            <w:r w:rsidRPr="003908AA">
              <w:rPr>
                <w:rFonts w:ascii="Times New Roman" w:hAnsi="Times New Roman" w:cs="Times New Roman"/>
                <w:color w:val="000000"/>
                <w:sz w:val="24"/>
              </w:rPr>
              <w:t>Правила ТБ</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r w:rsidRPr="003908AA">
              <w:rPr>
                <w:rFonts w:ascii="Times New Roman" w:hAnsi="Times New Roman" w:cs="Times New Roman"/>
                <w:lang w:val="ru-RU"/>
              </w:rPr>
              <w:t>1</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23.12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797" w:type="dxa"/>
            <w:gridSpan w:val="2"/>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ОБЩЕЕ КОЛИЧЕСТВО ЧАСОВ ПО ПРОГРАММЕ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17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Pr>
                <w:rFonts w:ascii="Times New Roman" w:hAnsi="Times New Roman" w:cs="Times New Roman"/>
                <w:color w:val="000000"/>
                <w:sz w:val="24"/>
              </w:rPr>
              <w:t xml:space="preserve"> 13</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rPr>
              <w:t xml:space="preserve"> </w:t>
            </w:r>
          </w:p>
        </w:tc>
        <w:tc>
          <w:tcPr>
            <w:tcW w:w="1701" w:type="dxa"/>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797" w:type="dxa"/>
            <w:gridSpan w:val="2"/>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color w:val="000000"/>
                <w:sz w:val="24"/>
                <w:lang w:val="ru-RU"/>
              </w:rPr>
            </w:pPr>
          </w:p>
        </w:tc>
        <w:tc>
          <w:tcPr>
            <w:tcW w:w="3827" w:type="dxa"/>
            <w:tcMar>
              <w:top w:w="50" w:type="dxa"/>
              <w:left w:w="100" w:type="dxa"/>
            </w:tcMar>
            <w:vAlign w:val="center"/>
          </w:tcPr>
          <w:p w:rsidR="00B40DD8" w:rsidRDefault="00B40DD8" w:rsidP="00B40DD8">
            <w:pPr>
              <w:spacing w:after="0" w:line="240" w:lineRule="auto"/>
              <w:jc w:val="center"/>
              <w:rPr>
                <w:rFonts w:ascii="Times New Roman" w:hAnsi="Times New Roman" w:cs="Times New Roman"/>
                <w:color w:val="000000"/>
                <w:sz w:val="24"/>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color w:val="000000"/>
                <w:sz w:val="24"/>
              </w:rPr>
            </w:pPr>
          </w:p>
        </w:tc>
        <w:tc>
          <w:tcPr>
            <w:tcW w:w="1701" w:type="dxa"/>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bl>
    <w:p w:rsidR="00B40DD8" w:rsidRDefault="00B40DD8" w:rsidP="00B40DD8"/>
    <w:p w:rsidR="00B40DD8" w:rsidRDefault="00B40DD8" w:rsidP="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Pr>
        <w:sectPr w:rsidR="00B40DD8" w:rsidSect="004A0830">
          <w:pgSz w:w="16838" w:h="11906" w:orient="landscape"/>
          <w:pgMar w:top="1701" w:right="1134" w:bottom="850" w:left="1134" w:header="708" w:footer="708" w:gutter="0"/>
          <w:cols w:space="708"/>
          <w:docGrid w:linePitch="360"/>
        </w:sectPr>
      </w:pPr>
    </w:p>
    <w:p w:rsidR="00B40DD8" w:rsidRPr="003908AA" w:rsidRDefault="00B40DD8" w:rsidP="00B40DD8">
      <w:pPr>
        <w:spacing w:after="0" w:line="240" w:lineRule="auto"/>
        <w:ind w:left="120"/>
        <w:rPr>
          <w:rFonts w:ascii="Calibri" w:eastAsia="Calibri" w:hAnsi="Calibri" w:cs="Times New Roman"/>
          <w:lang w:val="ru-RU"/>
        </w:rPr>
      </w:pPr>
      <w:bookmarkStart w:id="15" w:name="block-19663186"/>
      <w:bookmarkStart w:id="16" w:name="block-37183798"/>
      <w:r w:rsidRPr="003908AA">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ОБЯЗАТЕЛЬНЫЕ УЧЕБНЫЕ МАТЕРИАЛЫ ДЛЯ УЧЕНИКА</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 Физическая культура, 8-9 классы/ Гурьев С.В.; под редакцией Виленского М.Я., Общество с ограниченной ответственностью «Русское слово - учебник»</w:t>
      </w:r>
      <w:r w:rsidRPr="003908AA">
        <w:rPr>
          <w:rFonts w:ascii="Calibri" w:eastAsia="Calibri" w:hAnsi="Calibri" w:cs="Times New Roman"/>
          <w:sz w:val="28"/>
          <w:lang w:val="ru-RU"/>
        </w:rPr>
        <w:br/>
      </w:r>
      <w:bookmarkStart w:id="17" w:name="f056fd23-2f41-4129-8da1-d467aa21439d"/>
      <w:r w:rsidRPr="003908AA">
        <w:rPr>
          <w:rFonts w:ascii="Times New Roman" w:eastAsia="Calibri" w:hAnsi="Times New Roman" w:cs="Times New Roman"/>
          <w:color w:val="000000"/>
          <w:sz w:val="28"/>
          <w:lang w:val="ru-RU"/>
        </w:rPr>
        <w:t xml:space="preserve"> • Физическая культура, 8-9 классы/ Лях В.И., Акционерное общество «Издательство «Просвещение»</w:t>
      </w:r>
      <w:bookmarkEnd w:id="17"/>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bookmarkStart w:id="18" w:name="20d3319b-5bbe-4126-a94a-2338d97bdc13"/>
      <w:r w:rsidRPr="003908AA">
        <w:rPr>
          <w:rFonts w:ascii="Times New Roman" w:eastAsia="Calibri" w:hAnsi="Times New Roman" w:cs="Times New Roman"/>
          <w:color w:val="000000"/>
          <w:sz w:val="28"/>
          <w:lang w:val="ru-RU"/>
        </w:rPr>
        <w:t xml:space="preserve">Матвеев А.П. Физическая культура. 8–9 классы: учебник для общеобразовательных организаций. М.: Просвещение, 2015. </w:t>
      </w:r>
      <w:bookmarkEnd w:id="18"/>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МЕТОДИЧЕСКИЕ МАТЕРИАЛЫ ДЛЯ УЧИТЕЛЯ</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​‌Патрикеев А. Ю. Физическая культура – поурочные планы для 5-го класса / А. Ю. Патрикеев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 Ю. Физическая культура – поурочные планы для 6-го класса / А. Ю. Патрикеев —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 Ю. Физическая культура – поурочные планы для 7-го класса / А. Ю. Патрикеев —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А.Ю. Поурочные разработки по физической культуре. 8 класс</w:t>
      </w:r>
      <w:proofErr w:type="gramStart"/>
      <w:r w:rsidRPr="003908AA">
        <w:rPr>
          <w:rFonts w:ascii="Times New Roman" w:eastAsia="Calibri" w:hAnsi="Times New Roman" w:cs="Times New Roman"/>
          <w:color w:val="000000"/>
          <w:sz w:val="28"/>
          <w:lang w:val="ru-RU"/>
        </w:rPr>
        <w:t xml:space="preserve"> :</w:t>
      </w:r>
      <w:proofErr w:type="gramEnd"/>
      <w:r w:rsidRPr="003908AA">
        <w:rPr>
          <w:rFonts w:ascii="Times New Roman" w:eastAsia="Calibri" w:hAnsi="Times New Roman" w:cs="Times New Roman"/>
          <w:color w:val="000000"/>
          <w:sz w:val="28"/>
          <w:lang w:val="ru-RU"/>
        </w:rPr>
        <w:t xml:space="preserve"> пособие для учителя / А.Ю. Патрикеев. – 3-е изд., эл. – 1 файл </w:t>
      </w:r>
      <w:r w:rsidRPr="003908AA">
        <w:rPr>
          <w:rFonts w:ascii="Times New Roman" w:eastAsia="Calibri" w:hAnsi="Times New Roman" w:cs="Times New Roman"/>
          <w:color w:val="000000"/>
          <w:sz w:val="28"/>
        </w:rPr>
        <w:t>pdf</w:t>
      </w:r>
      <w:proofErr w:type="gramStart"/>
      <w:r w:rsidRPr="003908AA">
        <w:rPr>
          <w:rFonts w:ascii="Times New Roman" w:eastAsia="Calibri" w:hAnsi="Times New Roman" w:cs="Times New Roman"/>
          <w:color w:val="000000"/>
          <w:sz w:val="28"/>
          <w:lang w:val="ru-RU"/>
        </w:rPr>
        <w:t xml:space="preserve"> :</w:t>
      </w:r>
      <w:proofErr w:type="gramEnd"/>
      <w:r w:rsidRPr="003908AA">
        <w:rPr>
          <w:rFonts w:ascii="Times New Roman" w:eastAsia="Calibri" w:hAnsi="Times New Roman" w:cs="Times New Roman"/>
          <w:color w:val="000000"/>
          <w:sz w:val="28"/>
          <w:lang w:val="ru-RU"/>
        </w:rPr>
        <w:t xml:space="preserve"> 272 с. – Москва : ВАКО, 2020. – (В помощь школьному учителю).</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А.Ю. Поурочные разработки по физической культуре. 9 класс</w:t>
      </w:r>
      <w:proofErr w:type="gramStart"/>
      <w:r w:rsidRPr="003908AA">
        <w:rPr>
          <w:rFonts w:ascii="Times New Roman" w:eastAsia="Calibri" w:hAnsi="Times New Roman" w:cs="Times New Roman"/>
          <w:color w:val="000000"/>
          <w:sz w:val="28"/>
          <w:lang w:val="ru-RU"/>
        </w:rPr>
        <w:t xml:space="preserve"> :</w:t>
      </w:r>
      <w:proofErr w:type="gramEnd"/>
      <w:r w:rsidRPr="003908AA">
        <w:rPr>
          <w:rFonts w:ascii="Times New Roman" w:eastAsia="Calibri" w:hAnsi="Times New Roman" w:cs="Times New Roman"/>
          <w:color w:val="000000"/>
          <w:sz w:val="28"/>
          <w:lang w:val="ru-RU"/>
        </w:rPr>
        <w:t xml:space="preserve"> пособие для учителя / А.Ю. Патрикеев. – 3-е изд., эл. – 1 файл </w:t>
      </w:r>
      <w:r w:rsidRPr="003908AA">
        <w:rPr>
          <w:rFonts w:ascii="Times New Roman" w:eastAsia="Calibri" w:hAnsi="Times New Roman" w:cs="Times New Roman"/>
          <w:color w:val="000000"/>
          <w:sz w:val="28"/>
        </w:rPr>
        <w:t>pdf</w:t>
      </w:r>
      <w:r w:rsidRPr="003908AA">
        <w:rPr>
          <w:rFonts w:ascii="Times New Roman" w:eastAsia="Calibri" w:hAnsi="Times New Roman" w:cs="Times New Roman"/>
          <w:color w:val="000000"/>
          <w:sz w:val="28"/>
          <w:lang w:val="ru-RU"/>
        </w:rPr>
        <w:t xml:space="preserve"> : 272 с. – Москва : ВАКО, 2020. – (В помощь школьному учителю).</w:t>
      </w:r>
      <w:r w:rsidRPr="003908AA">
        <w:rPr>
          <w:rFonts w:ascii="Calibri" w:eastAsia="Calibri" w:hAnsi="Calibri" w:cs="Times New Roman"/>
          <w:sz w:val="28"/>
          <w:lang w:val="ru-RU"/>
        </w:rPr>
        <w:br/>
      </w:r>
      <w:bookmarkStart w:id="19" w:name="ce666534-2f9f-48e1-9f7c-2e635e3b9ede"/>
      <w:bookmarkEnd w:id="19"/>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ЦИФРОВЫЕ ОБРАЗОВАТЕЛЬНЫЕ РЕСУРСЫ И РЕСУРСЫ СЕТИ ИНТЕРНЕТ</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333333"/>
          <w:sz w:val="28"/>
          <w:lang w:val="ru-RU"/>
        </w:rPr>
        <w:t>​‌</w:t>
      </w:r>
      <w:bookmarkStart w:id="20" w:name="9a54c4b8-b2ef-4fc1-87b1-da44b5d58279"/>
      <w:r w:rsidRPr="003908AA">
        <w:rPr>
          <w:rFonts w:ascii="Times New Roman" w:eastAsia="Calibri" w:hAnsi="Times New Roman" w:cs="Times New Roman"/>
          <w:color w:val="000000"/>
          <w:sz w:val="28"/>
        </w:rPr>
        <w:t>https</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www</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litres</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ru</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book</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artem</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patrikeev</w:t>
      </w:r>
      <w:r w:rsidRPr="003908AA">
        <w:rPr>
          <w:rFonts w:ascii="Times New Roman" w:eastAsia="Calibri" w:hAnsi="Times New Roman" w:cs="Times New Roman"/>
          <w:color w:val="000000"/>
          <w:sz w:val="28"/>
          <w:lang w:val="ru-RU"/>
        </w:rPr>
        <w:t>-6162/</w:t>
      </w:r>
      <w:r w:rsidRPr="003908AA">
        <w:rPr>
          <w:rFonts w:ascii="Times New Roman" w:eastAsia="Calibri" w:hAnsi="Times New Roman" w:cs="Times New Roman"/>
          <w:color w:val="000000"/>
          <w:sz w:val="28"/>
        </w:rPr>
        <w:t>fizicheskaya</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kultura</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pourochnye</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plany</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dlya</w:t>
      </w:r>
      <w:r w:rsidRPr="003908AA">
        <w:rPr>
          <w:rFonts w:ascii="Times New Roman" w:eastAsia="Calibri" w:hAnsi="Times New Roman" w:cs="Times New Roman"/>
          <w:color w:val="000000"/>
          <w:sz w:val="28"/>
          <w:lang w:val="ru-RU"/>
        </w:rPr>
        <w:t>-5-9-</w:t>
      </w:r>
      <w:r w:rsidRPr="003908AA">
        <w:rPr>
          <w:rFonts w:ascii="Times New Roman" w:eastAsia="Calibri" w:hAnsi="Times New Roman" w:cs="Times New Roman"/>
          <w:color w:val="000000"/>
          <w:sz w:val="28"/>
        </w:rPr>
        <w:t>go</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klass</w:t>
      </w:r>
      <w:bookmarkEnd w:id="20"/>
      <w:r w:rsidRPr="003908AA">
        <w:rPr>
          <w:rFonts w:ascii="Times New Roman" w:eastAsia="Calibri" w:hAnsi="Times New Roman" w:cs="Times New Roman"/>
          <w:color w:val="333333"/>
          <w:sz w:val="28"/>
          <w:lang w:val="ru-RU"/>
        </w:rPr>
        <w:t>‌</w:t>
      </w:r>
      <w:r w:rsidRPr="003908AA">
        <w:rPr>
          <w:rFonts w:ascii="Times New Roman" w:eastAsia="Calibri" w:hAnsi="Times New Roman" w:cs="Times New Roman"/>
          <w:color w:val="000000"/>
          <w:sz w:val="28"/>
          <w:lang w:val="ru-RU"/>
        </w:rPr>
        <w:t>​</w:t>
      </w:r>
      <w:bookmarkEnd w:id="15"/>
    </w:p>
    <w:bookmarkEnd w:id="16"/>
    <w:p w:rsidR="00B40DD8" w:rsidRPr="005463DC" w:rsidRDefault="00B40DD8" w:rsidP="00B40DD8">
      <w:pPr>
        <w:rPr>
          <w:lang w:val="ru-RU"/>
        </w:rPr>
      </w:pPr>
    </w:p>
    <w:p w:rsidR="00B40DD8" w:rsidRPr="00B40DD8" w:rsidRDefault="00B40DD8">
      <w:pPr>
        <w:rPr>
          <w:lang w:val="ru-RU"/>
        </w:rPr>
        <w:sectPr w:rsidR="00B40DD8" w:rsidRPr="00B40DD8" w:rsidSect="00B40DD8">
          <w:pgSz w:w="11906" w:h="16838"/>
          <w:pgMar w:top="1701" w:right="1134" w:bottom="1134" w:left="1134" w:header="709" w:footer="709" w:gutter="0"/>
          <w:cols w:space="708"/>
          <w:docGrid w:linePitch="360"/>
        </w:sect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sectPr w:rsidR="00B40DD8" w:rsidRPr="00B40DD8" w:rsidSect="00B40DD8">
      <w:pgSz w:w="11906" w:h="16838"/>
      <w:pgMar w:top="170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2F8"/>
    <w:rsid w:val="000A235A"/>
    <w:rsid w:val="001C03E3"/>
    <w:rsid w:val="002E6F22"/>
    <w:rsid w:val="003860A2"/>
    <w:rsid w:val="004A0830"/>
    <w:rsid w:val="00736A40"/>
    <w:rsid w:val="00820165"/>
    <w:rsid w:val="0088492D"/>
    <w:rsid w:val="008E52F8"/>
    <w:rsid w:val="0093347C"/>
    <w:rsid w:val="00956C1C"/>
    <w:rsid w:val="00B40DD8"/>
    <w:rsid w:val="00C967E8"/>
    <w:rsid w:val="00DC1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830"/>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492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830"/>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49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tres.ru/book/artem-patrikeev-6162/fizicheskaya-kultura-pourochnye-plany-dlya-5-go-klass-67618520/" TargetMode="External"/><Relationship Id="rId18" Type="http://schemas.openxmlformats.org/officeDocument/2006/relationships/hyperlink" Target="https://www.litres.ru/book/artem-patrikeev-6162/fizicheskaya-kultura-pourochnye-plany-dlya-6-go-klass-67954256/" TargetMode="External"/><Relationship Id="rId26" Type="http://schemas.openxmlformats.org/officeDocument/2006/relationships/hyperlink" Target="https://www.litres.ru/book/artem-patrikeev-6162/fizicheskaya-kultura-pourochnye-plany-dlya-7-go-klass-68254801/" TargetMode="External"/><Relationship Id="rId39" Type="http://schemas.openxmlformats.org/officeDocument/2006/relationships/hyperlink" Target="https://www.litres.ru/book/artem-patrikeev-6162/fizicheskaya-kultura-pourochnye-plany-dlya-8-go-klass-68254886/" TargetMode="External"/><Relationship Id="rId21" Type="http://schemas.openxmlformats.org/officeDocument/2006/relationships/hyperlink" Target="https://www.litres.ru/book/artem-patrikeev-6162/fizicheskaya-kultura-pourochnye-plany-dlya-6-go-klass-67954256/" TargetMode="External"/><Relationship Id="rId34" Type="http://schemas.openxmlformats.org/officeDocument/2006/relationships/hyperlink" Target="https://www.litres.ru/book/artem-patrikeev-6162/fizicheskaya-kultura-pourochnye-plany-dlya-8-go-klass-68254886/" TargetMode="External"/><Relationship Id="rId42" Type="http://schemas.openxmlformats.org/officeDocument/2006/relationships/hyperlink" Target="https://www.litres.ru/book/artem-patrikeev-6162/fizicheskaya-kultura-pourochnye-plany-dlya-9-go-klass-68254847/" TargetMode="External"/><Relationship Id="rId47" Type="http://schemas.openxmlformats.org/officeDocument/2006/relationships/hyperlink" Target="https://www.litres.ru/book/artem-patrikeev-6162/fizicheskaya-kultura-pourochnye-plany-dlya-9-go-klass-68254847/" TargetMode="External"/><Relationship Id="rId50" Type="http://schemas.openxmlformats.org/officeDocument/2006/relationships/theme" Target="theme/theme1.xml"/><Relationship Id="rId7" Type="http://schemas.openxmlformats.org/officeDocument/2006/relationships/hyperlink" Target="https://www.litres.ru/book/artem-patrikeev-6162/fizicheskaya-kultura-pourochnye-plany-dlya-5-go-klass-67618520/" TargetMode="External"/><Relationship Id="rId2" Type="http://schemas.microsoft.com/office/2007/relationships/stylesWithEffects" Target="stylesWithEffects.xml"/><Relationship Id="rId16" Type="http://schemas.openxmlformats.org/officeDocument/2006/relationships/hyperlink" Target="https://www.litres.ru/book/artem-patrikeev-6162/fizicheskaya-kultura-pourochnye-plany-dlya-6-go-klass-67954256/" TargetMode="External"/><Relationship Id="rId29" Type="http://schemas.openxmlformats.org/officeDocument/2006/relationships/hyperlink" Target="https://www.litres.ru/book/artem-patrikeev-6162/fizicheskaya-kultura-pourochnye-plany-dlya-7-go-klass-68254801/" TargetMode="External"/><Relationship Id="rId11" Type="http://schemas.openxmlformats.org/officeDocument/2006/relationships/hyperlink" Target="https://www.litres.ru/book/artem-patrikeev-6162/fizicheskaya-kultura-pourochnye-plany-dlya-5-go-klass-67618520/" TargetMode="External"/><Relationship Id="rId24" Type="http://schemas.openxmlformats.org/officeDocument/2006/relationships/hyperlink" Target="https://www.litres.ru/book/artem-patrikeev-6162/fizicheskaya-kultura-pourochnye-plany-dlya-7-go-klass-68254801/" TargetMode="External"/><Relationship Id="rId32" Type="http://schemas.openxmlformats.org/officeDocument/2006/relationships/hyperlink" Target="https://www.litres.ru/book/artem-patrikeev-6162/fizicheskaya-kultura-pourochnye-plany-dlya-8-go-klass-68254886/" TargetMode="External"/><Relationship Id="rId37" Type="http://schemas.openxmlformats.org/officeDocument/2006/relationships/hyperlink" Target="https://www.litres.ru/book/artem-patrikeev-6162/fizicheskaya-kultura-pourochnye-plany-dlya-8-go-klass-68254886/" TargetMode="External"/><Relationship Id="rId40" Type="http://schemas.openxmlformats.org/officeDocument/2006/relationships/hyperlink" Target="https://www.litres.ru/book/artem-patrikeev-6162/fizicheskaya-kultura-pourochnye-plany-dlya-9-go-klass-68254847/" TargetMode="External"/><Relationship Id="rId45" Type="http://schemas.openxmlformats.org/officeDocument/2006/relationships/hyperlink" Target="https://www.litres.ru/book/artem-patrikeev-6162/fizicheskaya-kultura-pourochnye-plany-dlya-9-go-klass-68254847/" TargetMode="External"/><Relationship Id="rId5" Type="http://schemas.openxmlformats.org/officeDocument/2006/relationships/hyperlink" Target="https://www.litres.ru/book/artem-patrikeev-6162/fizicheskaya-kultura-pourochnye-plany-dlya-5-go-klass-67618520/" TargetMode="External"/><Relationship Id="rId15" Type="http://schemas.openxmlformats.org/officeDocument/2006/relationships/hyperlink" Target="https://www.litres.ru/book/artem-patrikeev-6162/fizicheskaya-kultura-pourochnye-plany-dlya-6-go-klass-67954256/" TargetMode="External"/><Relationship Id="rId23" Type="http://schemas.openxmlformats.org/officeDocument/2006/relationships/hyperlink" Target="https://www.litres.ru/book/artem-patrikeev-6162/fizicheskaya-kultura-pourochnye-plany-dlya-7-go-klass-68254801/" TargetMode="External"/><Relationship Id="rId28" Type="http://schemas.openxmlformats.org/officeDocument/2006/relationships/hyperlink" Target="https://www.litres.ru/book/artem-patrikeev-6162/fizicheskaya-kultura-pourochnye-plany-dlya-7-go-klass-68254801/" TargetMode="External"/><Relationship Id="rId36" Type="http://schemas.openxmlformats.org/officeDocument/2006/relationships/hyperlink" Target="https://www.litres.ru/book/artem-patrikeev-6162/fizicheskaya-kultura-pourochnye-plany-dlya-8-go-klass-68254886/" TargetMode="External"/><Relationship Id="rId49" Type="http://schemas.openxmlformats.org/officeDocument/2006/relationships/fontTable" Target="fontTable.xml"/><Relationship Id="rId10" Type="http://schemas.openxmlformats.org/officeDocument/2006/relationships/hyperlink" Target="https://www.litres.ru/book/artem-patrikeev-6162/fizicheskaya-kultura-pourochnye-plany-dlya-5-go-klass-67618520/" TargetMode="External"/><Relationship Id="rId19" Type="http://schemas.openxmlformats.org/officeDocument/2006/relationships/hyperlink" Target="https://www.litres.ru/book/artem-patrikeev-6162/fizicheskaya-kultura-pourochnye-plany-dlya-6-go-klass-67954256/" TargetMode="External"/><Relationship Id="rId31" Type="http://schemas.openxmlformats.org/officeDocument/2006/relationships/hyperlink" Target="https://www.litres.ru/book/artem-patrikeev-6162/fizicheskaya-kultura-pourochnye-plany-dlya-8-go-klass-68254886/" TargetMode="External"/><Relationship Id="rId44" Type="http://schemas.openxmlformats.org/officeDocument/2006/relationships/hyperlink" Target="https://www.litres.ru/book/artem-patrikeev-6162/fizicheskaya-kultura-pourochnye-plany-dlya-9-go-klass-68254847/" TargetMode="External"/><Relationship Id="rId4" Type="http://schemas.openxmlformats.org/officeDocument/2006/relationships/webSettings" Target="webSettings.xml"/><Relationship Id="rId9" Type="http://schemas.openxmlformats.org/officeDocument/2006/relationships/hyperlink" Target="https://www.litres.ru/book/artem-patrikeev-6162/fizicheskaya-kultura-pourochnye-plany-dlya-5-go-klass-67618520/" TargetMode="External"/><Relationship Id="rId14" Type="http://schemas.openxmlformats.org/officeDocument/2006/relationships/hyperlink" Target="https://www.litres.ru/book/artem-patrikeev-6162/fizicheskaya-kultura-pourochnye-plany-dlya-6-go-klass-67954256/" TargetMode="External"/><Relationship Id="rId22" Type="http://schemas.openxmlformats.org/officeDocument/2006/relationships/hyperlink" Target="https://www.litres.ru/book/artem-patrikeev-6162/fizicheskaya-kultura-pourochnye-plany-dlya-7-go-klass-68254801/" TargetMode="External"/><Relationship Id="rId27" Type="http://schemas.openxmlformats.org/officeDocument/2006/relationships/hyperlink" Target="https://www.litres.ru/book/artem-patrikeev-6162/fizicheskaya-kultura-pourochnye-plany-dlya-7-go-klass-68254801/" TargetMode="External"/><Relationship Id="rId30" Type="http://schemas.openxmlformats.org/officeDocument/2006/relationships/hyperlink" Target="https://www.litres.ru/book/artem-patrikeev-6162/fizicheskaya-kultura-pourochnye-plany-dlya-7-go-klass-68254801/" TargetMode="External"/><Relationship Id="rId35" Type="http://schemas.openxmlformats.org/officeDocument/2006/relationships/hyperlink" Target="https://www.litres.ru/book/artem-patrikeev-6162/fizicheskaya-kultura-pourochnye-plany-dlya-8-go-klass-68254886/" TargetMode="External"/><Relationship Id="rId43" Type="http://schemas.openxmlformats.org/officeDocument/2006/relationships/hyperlink" Target="https://www.litres.ru/book/artem-patrikeev-6162/fizicheskaya-kultura-pourochnye-plany-dlya-9-go-klass-68254847/" TargetMode="External"/><Relationship Id="rId48" Type="http://schemas.openxmlformats.org/officeDocument/2006/relationships/hyperlink" Target="https://www.litres.ru/book/artem-patrikeev-6162/fizicheskaya-kultura-pourochnye-plany-dlya-9-go-klass-68254847/" TargetMode="External"/><Relationship Id="rId8" Type="http://schemas.openxmlformats.org/officeDocument/2006/relationships/hyperlink" Target="https://www.litres.ru/book/artem-patrikeev-6162/fizicheskaya-kultura-pourochnye-plany-dlya-5-go-klass-67618520/" TargetMode="External"/><Relationship Id="rId3" Type="http://schemas.openxmlformats.org/officeDocument/2006/relationships/settings" Target="settings.xml"/><Relationship Id="rId12" Type="http://schemas.openxmlformats.org/officeDocument/2006/relationships/hyperlink" Target="https://www.litres.ru/book/artem-patrikeev-6162/fizicheskaya-kultura-pourochnye-plany-dlya-5-go-klass-67618520/" TargetMode="External"/><Relationship Id="rId17" Type="http://schemas.openxmlformats.org/officeDocument/2006/relationships/hyperlink" Target="https://www.litres.ru/book/artem-patrikeev-6162/fizicheskaya-kultura-pourochnye-plany-dlya-6-go-klass-67954256/" TargetMode="External"/><Relationship Id="rId25" Type="http://schemas.openxmlformats.org/officeDocument/2006/relationships/hyperlink" Target="https://www.litres.ru/book/artem-patrikeev-6162/fizicheskaya-kultura-pourochnye-plany-dlya-7-go-klass-68254801/" TargetMode="External"/><Relationship Id="rId33" Type="http://schemas.openxmlformats.org/officeDocument/2006/relationships/hyperlink" Target="https://www.litres.ru/book/artem-patrikeev-6162/fizicheskaya-kultura-pourochnye-plany-dlya-8-go-klass-68254886/" TargetMode="External"/><Relationship Id="rId38" Type="http://schemas.openxmlformats.org/officeDocument/2006/relationships/hyperlink" Target="https://www.litres.ru/book/artem-patrikeev-6162/fizicheskaya-kultura-pourochnye-plany-dlya-8-go-klass-68254886/" TargetMode="External"/><Relationship Id="rId46" Type="http://schemas.openxmlformats.org/officeDocument/2006/relationships/hyperlink" Target="https://www.litres.ru/book/artem-patrikeev-6162/fizicheskaya-kultura-pourochnye-plany-dlya-9-go-klass-68254847/" TargetMode="External"/><Relationship Id="rId20" Type="http://schemas.openxmlformats.org/officeDocument/2006/relationships/hyperlink" Target="https://www.litres.ru/book/artem-patrikeev-6162/fizicheskaya-kultura-pourochnye-plany-dlya-6-go-klass-67954256/" TargetMode="External"/><Relationship Id="rId41" Type="http://schemas.openxmlformats.org/officeDocument/2006/relationships/hyperlink" Target="https://www.litres.ru/book/artem-patrikeev-6162/fizicheskaya-kultura-pourochnye-plany-dlya-9-go-klass-68254847/" TargetMode="External"/><Relationship Id="rId1" Type="http://schemas.openxmlformats.org/officeDocument/2006/relationships/styles" Target="styles.xml"/><Relationship Id="rId6" Type="http://schemas.openxmlformats.org/officeDocument/2006/relationships/hyperlink" Target="https://www.litres.ru/book/artem-patrikeev-6162/fizicheskaya-kultura-pourochnye-plany-dlya-5-go-klass-67618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12808</Words>
  <Characters>73011</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Наурская СОШ 2</dc:creator>
  <cp:keywords/>
  <dc:description/>
  <cp:lastModifiedBy>пк</cp:lastModifiedBy>
  <cp:revision>10</cp:revision>
  <dcterms:created xsi:type="dcterms:W3CDTF">2024-08-31T10:07:00Z</dcterms:created>
  <dcterms:modified xsi:type="dcterms:W3CDTF">2025-01-13T12:14:00Z</dcterms:modified>
</cp:coreProperties>
</file>